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219C4" w14:textId="0A8A0ECE" w:rsidR="004B3DCD" w:rsidRPr="00B83EE7" w:rsidRDefault="004B3DCD" w:rsidP="00CF6A1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nl-NL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128C6775" wp14:editId="146225F3">
                <wp:simplePos x="0" y="0"/>
                <wp:positionH relativeFrom="margin">
                  <wp:align>right</wp:align>
                </wp:positionH>
                <wp:positionV relativeFrom="paragraph">
                  <wp:posOffset>-58420</wp:posOffset>
                </wp:positionV>
                <wp:extent cx="5753100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C6B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1.8pt;margin-top:-4.6pt;width:453pt;height:0;z-index:25166080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4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J4xmMKyCqUlsbGqRH9WpeNP3ukNJVR1TLY/DbyUBuFjKSdynh4gwU2Q2fNYMYAvhx&#10;VsfG9gESpoCOUZLTTRJ+9IjCx+nj9CFL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Datum:   21 januari 2020</w:t>
      </w:r>
    </w:p>
    <w:p w14:paraId="09DB7CC8" w14:textId="77777777" w:rsidR="00E04B01" w:rsidRDefault="004B3DCD" w:rsidP="00CF6A10">
      <w:pPr>
        <w:rPr>
          <w:rFonts w:ascii="Arial" w:hAnsi="Arial" w:cs="Arial"/>
          <w:sz w:val="18"/>
          <w:szCs w:val="18"/>
        </w:rPr>
      </w:pPr>
      <w:r w:rsidRPr="00B83EE7">
        <w:rPr>
          <w:rFonts w:ascii="Arial" w:hAnsi="Arial" w:cs="Arial"/>
          <w:sz w:val="18"/>
          <w:szCs w:val="18"/>
        </w:rPr>
        <w:t xml:space="preserve">Tijdstip: </w:t>
      </w:r>
      <w:r w:rsidRPr="00B83EE7">
        <w:rPr>
          <w:rFonts w:ascii="Arial" w:hAnsi="Arial" w:cs="Arial"/>
          <w:sz w:val="18"/>
          <w:szCs w:val="18"/>
        </w:rPr>
        <w:tab/>
        <w:t>19.00 uur</w:t>
      </w:r>
    </w:p>
    <w:p w14:paraId="4D21DE69" w14:textId="4676D454" w:rsidR="004B3DCD" w:rsidRDefault="004B3DCD" w:rsidP="00CF6A10">
      <w:pPr>
        <w:rPr>
          <w:rFonts w:ascii="Arial" w:hAnsi="Arial" w:cs="Arial"/>
          <w:sz w:val="18"/>
          <w:szCs w:val="18"/>
        </w:rPr>
      </w:pPr>
      <w:r w:rsidRPr="00B83EE7">
        <w:rPr>
          <w:rFonts w:ascii="Arial" w:hAnsi="Arial" w:cs="Arial"/>
          <w:sz w:val="18"/>
          <w:szCs w:val="18"/>
        </w:rPr>
        <w:t>Locatie:</w:t>
      </w:r>
      <w:r w:rsidRPr="00B83EE7">
        <w:rPr>
          <w:rFonts w:ascii="Arial" w:hAnsi="Arial" w:cs="Arial"/>
          <w:sz w:val="18"/>
          <w:szCs w:val="18"/>
        </w:rPr>
        <w:tab/>
        <w:t>Cuneraschool</w:t>
      </w:r>
    </w:p>
    <w:p w14:paraId="275E365E" w14:textId="6E9A7E41" w:rsidR="004B3DCD" w:rsidRPr="00B83EE7" w:rsidRDefault="00D9303C" w:rsidP="00CF6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Notulist: Richard</w:t>
      </w:r>
    </w:p>
    <w:p w14:paraId="64586DEB" w14:textId="77777777" w:rsidR="004B3DCD" w:rsidRPr="00B83EE7" w:rsidRDefault="004B3DCD" w:rsidP="00CF6A10">
      <w:pPr>
        <w:tabs>
          <w:tab w:val="righ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nl-N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13A354DE" wp14:editId="7BFB8483">
                <wp:simplePos x="0" y="0"/>
                <wp:positionH relativeFrom="column">
                  <wp:posOffset>-1270</wp:posOffset>
                </wp:positionH>
                <wp:positionV relativeFrom="paragraph">
                  <wp:posOffset>47624</wp:posOffset>
                </wp:positionV>
                <wp:extent cx="5753100" cy="0"/>
                <wp:effectExtent l="0" t="0" r="12700" b="254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D5B4E" id="AutoShape 4" o:spid="_x0000_s1026" type="#_x0000_t32" style="position:absolute;margin-left:-.1pt;margin-top:3.75pt;width:453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6d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D5OH7IU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"/>
            </w:pict>
          </mc:Fallback>
        </mc:AlternateContent>
      </w:r>
      <w:r w:rsidRPr="00B83EE7">
        <w:rPr>
          <w:rFonts w:ascii="Arial" w:hAnsi="Arial" w:cs="Arial"/>
          <w:sz w:val="18"/>
          <w:szCs w:val="18"/>
        </w:rPr>
        <w:tab/>
      </w:r>
    </w:p>
    <w:p w14:paraId="2F7DABEF" w14:textId="77777777" w:rsidR="004B3DCD" w:rsidRPr="00F068BB" w:rsidRDefault="004B3DCD" w:rsidP="00CF6A10">
      <w:pPr>
        <w:tabs>
          <w:tab w:val="right" w:pos="9072"/>
        </w:tabs>
        <w:rPr>
          <w:rFonts w:ascii="Arial" w:hAnsi="Arial" w:cs="Arial"/>
          <w:b/>
          <w:sz w:val="18"/>
          <w:szCs w:val="18"/>
        </w:rPr>
      </w:pPr>
    </w:p>
    <w:p w14:paraId="0339C852" w14:textId="77777777" w:rsidR="004B3DCD" w:rsidRDefault="004B3DCD" w:rsidP="00CF6A10">
      <w:pPr>
        <w:pStyle w:val="Geenafstand"/>
        <w:rPr>
          <w:rFonts w:ascii="Arial" w:hAnsi="Arial" w:cs="Arial"/>
          <w:sz w:val="18"/>
          <w:szCs w:val="18"/>
        </w:rPr>
      </w:pPr>
      <w:r w:rsidRPr="00F068BB">
        <w:rPr>
          <w:rFonts w:ascii="Arial" w:hAnsi="Arial" w:cs="Arial"/>
          <w:b/>
          <w:sz w:val="18"/>
          <w:szCs w:val="18"/>
        </w:rPr>
        <w:t>Aanwezig:</w:t>
      </w:r>
      <w:r w:rsidRPr="001240EC">
        <w:rPr>
          <w:rFonts w:ascii="Arial" w:hAnsi="Arial" w:cs="Arial"/>
          <w:sz w:val="18"/>
          <w:szCs w:val="18"/>
        </w:rPr>
        <w:t xml:space="preserve"> Henriëtte Vaanderi</w:t>
      </w:r>
      <w:r>
        <w:rPr>
          <w:rFonts w:ascii="Arial" w:hAnsi="Arial" w:cs="Arial"/>
          <w:sz w:val="18"/>
          <w:szCs w:val="18"/>
        </w:rPr>
        <w:t>n</w:t>
      </w:r>
      <w:r w:rsidRPr="001240EC">
        <w:rPr>
          <w:rFonts w:ascii="Arial" w:hAnsi="Arial" w:cs="Arial"/>
          <w:sz w:val="18"/>
          <w:szCs w:val="18"/>
        </w:rPr>
        <w:t xml:space="preserve">g, Annie van Son, Anka van Panhuys, </w:t>
      </w:r>
      <w:r w:rsidRPr="0039685E">
        <w:rPr>
          <w:rFonts w:ascii="Arial" w:hAnsi="Arial" w:cs="Arial"/>
          <w:sz w:val="18"/>
          <w:szCs w:val="18"/>
        </w:rPr>
        <w:t xml:space="preserve">Esmée </w:t>
      </w:r>
      <w:r>
        <w:rPr>
          <w:rFonts w:ascii="Arial" w:hAnsi="Arial" w:cs="Arial"/>
          <w:sz w:val="18"/>
          <w:szCs w:val="18"/>
        </w:rPr>
        <w:t xml:space="preserve">Doets, Richard Verkerk, </w:t>
      </w:r>
    </w:p>
    <w:p w14:paraId="5AC692C2" w14:textId="77777777" w:rsidR="004B3DCD" w:rsidRPr="001240EC" w:rsidRDefault="004B3DCD" w:rsidP="00CF6A10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Arjan van Erven, Wilma van Esch</w:t>
      </w:r>
    </w:p>
    <w:p w14:paraId="0EF8F353" w14:textId="77777777" w:rsidR="004B3DCD" w:rsidRPr="00F068BB" w:rsidRDefault="004B3DCD" w:rsidP="00CF6A10">
      <w:pPr>
        <w:tabs>
          <w:tab w:val="right" w:pos="9072"/>
        </w:tabs>
        <w:rPr>
          <w:rFonts w:ascii="Arial" w:hAnsi="Arial" w:cs="Arial"/>
          <w:b/>
          <w:sz w:val="18"/>
          <w:szCs w:val="18"/>
        </w:rPr>
      </w:pPr>
    </w:p>
    <w:p w14:paraId="7F9B6F45" w14:textId="77777777" w:rsidR="004B3DCD" w:rsidRPr="00F068BB" w:rsidRDefault="004B3DCD" w:rsidP="00CF6A10">
      <w:pPr>
        <w:tabs>
          <w:tab w:val="right" w:pos="9072"/>
        </w:tabs>
        <w:rPr>
          <w:rFonts w:ascii="Arial" w:hAnsi="Arial" w:cs="Arial"/>
          <w:b/>
          <w:sz w:val="18"/>
          <w:szCs w:val="18"/>
        </w:rPr>
      </w:pPr>
      <w:r w:rsidRPr="00F068BB">
        <w:rPr>
          <w:rFonts w:ascii="Arial" w:hAnsi="Arial" w:cs="Arial"/>
          <w:b/>
          <w:sz w:val="18"/>
          <w:szCs w:val="18"/>
        </w:rPr>
        <w:t>Deel 1: MR overleg met directie</w:t>
      </w:r>
    </w:p>
    <w:p w14:paraId="0908AC25" w14:textId="77777777" w:rsidR="004B3DCD" w:rsidRPr="00F068BB" w:rsidRDefault="004B3DCD" w:rsidP="00CF6A10">
      <w:pPr>
        <w:tabs>
          <w:tab w:val="right" w:pos="9072"/>
        </w:tabs>
        <w:rPr>
          <w:rFonts w:ascii="Arial" w:hAnsi="Arial" w:cs="Arial"/>
          <w:sz w:val="18"/>
          <w:szCs w:val="18"/>
        </w:rPr>
      </w:pPr>
    </w:p>
    <w:p w14:paraId="2CC0C782" w14:textId="77777777" w:rsidR="004B3DCD" w:rsidRPr="00F068BB" w:rsidRDefault="004B3DCD" w:rsidP="00CF6A10">
      <w:pPr>
        <w:pStyle w:val="Lijstalinea"/>
        <w:numPr>
          <w:ilvl w:val="0"/>
          <w:numId w:val="4"/>
        </w:numPr>
        <w:tabs>
          <w:tab w:val="right" w:pos="9072"/>
        </w:tabs>
        <w:suppressAutoHyphens w:val="0"/>
        <w:rPr>
          <w:rFonts w:ascii="Arial" w:hAnsi="Arial" w:cs="Arial"/>
          <w:b/>
          <w:sz w:val="18"/>
          <w:szCs w:val="18"/>
        </w:rPr>
      </w:pPr>
      <w:r w:rsidRPr="00F068BB">
        <w:rPr>
          <w:rFonts w:ascii="Arial" w:hAnsi="Arial" w:cs="Arial"/>
          <w:b/>
          <w:sz w:val="18"/>
          <w:szCs w:val="18"/>
        </w:rPr>
        <w:t>Opening en vaststelling agenda</w:t>
      </w:r>
    </w:p>
    <w:p w14:paraId="7AB28550" w14:textId="00E1A11B" w:rsidR="004B3DCD" w:rsidRDefault="002F3298" w:rsidP="00CF6A10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Anka opent de vergadering. Wilma sluit</w:t>
      </w:r>
      <w:r w:rsidR="00F70F21">
        <w:rPr>
          <w:rFonts w:ascii="Arial" w:hAnsi="Arial" w:cs="Arial"/>
          <w:sz w:val="18"/>
          <w:szCs w:val="18"/>
        </w:rPr>
        <w:t xml:space="preserve"> 5 minuten</w:t>
      </w:r>
      <w:r>
        <w:rPr>
          <w:rFonts w:ascii="Arial" w:hAnsi="Arial" w:cs="Arial"/>
          <w:sz w:val="18"/>
          <w:szCs w:val="18"/>
        </w:rPr>
        <w:t xml:space="preserve"> later aan i.v.m. opleiding</w:t>
      </w:r>
      <w:r w:rsidR="00945F64">
        <w:rPr>
          <w:rFonts w:ascii="Arial" w:hAnsi="Arial" w:cs="Arial"/>
          <w:sz w:val="18"/>
          <w:szCs w:val="18"/>
        </w:rPr>
        <w:t xml:space="preserve">. </w:t>
      </w:r>
    </w:p>
    <w:p w14:paraId="2DB14C05" w14:textId="77777777" w:rsidR="004B3DCD" w:rsidRPr="00124CE7" w:rsidRDefault="004B3DCD" w:rsidP="00CF6A10">
      <w:pPr>
        <w:pStyle w:val="Geenafstand"/>
        <w:rPr>
          <w:rFonts w:ascii="Arial" w:hAnsi="Arial" w:cs="Arial"/>
          <w:sz w:val="18"/>
          <w:szCs w:val="18"/>
        </w:rPr>
      </w:pPr>
    </w:p>
    <w:p w14:paraId="05BE1C55" w14:textId="2116E957" w:rsidR="004B3DCD" w:rsidRDefault="004B3DCD" w:rsidP="00CF6A10">
      <w:pPr>
        <w:pStyle w:val="Lijstalinea"/>
        <w:numPr>
          <w:ilvl w:val="0"/>
          <w:numId w:val="4"/>
        </w:numPr>
        <w:tabs>
          <w:tab w:val="right" w:pos="9072"/>
        </w:tabs>
        <w:suppressAutoHyphens w:val="0"/>
        <w:rPr>
          <w:rFonts w:ascii="Arial" w:hAnsi="Arial" w:cs="Arial"/>
          <w:b/>
          <w:sz w:val="18"/>
          <w:szCs w:val="18"/>
        </w:rPr>
      </w:pPr>
      <w:r w:rsidRPr="00F068BB">
        <w:rPr>
          <w:rFonts w:ascii="Arial" w:hAnsi="Arial" w:cs="Arial"/>
          <w:b/>
          <w:sz w:val="18"/>
          <w:szCs w:val="18"/>
        </w:rPr>
        <w:t xml:space="preserve">Notulen vergadering van </w:t>
      </w:r>
      <w:r>
        <w:rPr>
          <w:rFonts w:ascii="Arial" w:hAnsi="Arial" w:cs="Arial"/>
          <w:b/>
          <w:sz w:val="18"/>
          <w:szCs w:val="18"/>
        </w:rPr>
        <w:t>26 november 2020*</w:t>
      </w:r>
    </w:p>
    <w:p w14:paraId="0702835A" w14:textId="58985379" w:rsidR="00BE71E5" w:rsidRDefault="00BF2495" w:rsidP="00CF6A10">
      <w:pPr>
        <w:tabs>
          <w:tab w:val="right" w:pos="9072"/>
        </w:tabs>
        <w:ind w:left="28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Notulen algemeen: Annie stuurt Theresa een mail</w:t>
      </w:r>
      <w:r w:rsidR="00C87958">
        <w:rPr>
          <w:rFonts w:ascii="Arial" w:hAnsi="Arial" w:cs="Arial"/>
          <w:bCs/>
          <w:sz w:val="18"/>
          <w:szCs w:val="18"/>
        </w:rPr>
        <w:t xml:space="preserve"> </w:t>
      </w:r>
      <w:r w:rsidR="005E7EAC">
        <w:rPr>
          <w:rFonts w:ascii="Arial" w:hAnsi="Arial" w:cs="Arial"/>
          <w:bCs/>
          <w:sz w:val="18"/>
          <w:szCs w:val="18"/>
        </w:rPr>
        <w:t xml:space="preserve">of de notulen op de website goed ingedeeld kunnen worden. </w:t>
      </w:r>
      <w:r w:rsidR="000A0A42">
        <w:rPr>
          <w:rFonts w:ascii="Arial" w:hAnsi="Arial" w:cs="Arial"/>
          <w:bCs/>
          <w:sz w:val="18"/>
          <w:szCs w:val="18"/>
        </w:rPr>
        <w:t xml:space="preserve">De personeelsgeleding zet </w:t>
      </w:r>
      <w:r w:rsidR="009768C6">
        <w:rPr>
          <w:rFonts w:ascii="Arial" w:hAnsi="Arial" w:cs="Arial"/>
          <w:bCs/>
          <w:sz w:val="18"/>
          <w:szCs w:val="18"/>
        </w:rPr>
        <w:t>de notulen</w:t>
      </w:r>
      <w:r w:rsidR="00975147">
        <w:rPr>
          <w:rFonts w:ascii="Arial" w:hAnsi="Arial" w:cs="Arial"/>
          <w:bCs/>
          <w:sz w:val="18"/>
          <w:szCs w:val="18"/>
        </w:rPr>
        <w:t xml:space="preserve"> van iedere vergadering</w:t>
      </w:r>
      <w:r w:rsidR="009768C6">
        <w:rPr>
          <w:rFonts w:ascii="Arial" w:hAnsi="Arial" w:cs="Arial"/>
          <w:bCs/>
          <w:sz w:val="18"/>
          <w:szCs w:val="18"/>
        </w:rPr>
        <w:t xml:space="preserve"> op SharePoint voor de leerkrachten. </w:t>
      </w:r>
    </w:p>
    <w:p w14:paraId="05793D16" w14:textId="32F8D7EC" w:rsidR="00E67CED" w:rsidRPr="00650D3A" w:rsidRDefault="002E4A29" w:rsidP="00CE0CBB">
      <w:pPr>
        <w:pStyle w:val="Lijstalinea"/>
        <w:numPr>
          <w:ilvl w:val="0"/>
          <w:numId w:val="8"/>
        </w:numPr>
        <w:tabs>
          <w:tab w:val="right" w:pos="9072"/>
        </w:tabs>
        <w:rPr>
          <w:rFonts w:ascii="Arial" w:hAnsi="Arial" w:cs="Arial"/>
          <w:bCs/>
          <w:sz w:val="18"/>
          <w:szCs w:val="18"/>
        </w:rPr>
      </w:pPr>
      <w:r w:rsidRPr="00650D3A">
        <w:rPr>
          <w:rFonts w:ascii="Arial" w:hAnsi="Arial" w:cs="Arial"/>
          <w:bCs/>
          <w:sz w:val="18"/>
          <w:szCs w:val="18"/>
        </w:rPr>
        <w:t xml:space="preserve">Enkele inhoudelijke en </w:t>
      </w:r>
      <w:r w:rsidR="00E67CED" w:rsidRPr="00650D3A">
        <w:rPr>
          <w:rFonts w:ascii="Arial" w:hAnsi="Arial" w:cs="Arial"/>
          <w:bCs/>
          <w:sz w:val="18"/>
          <w:szCs w:val="18"/>
        </w:rPr>
        <w:t>tekstuele</w:t>
      </w:r>
      <w:r w:rsidR="00CF6A10" w:rsidRPr="00650D3A">
        <w:rPr>
          <w:rFonts w:ascii="Arial" w:hAnsi="Arial" w:cs="Arial"/>
          <w:bCs/>
          <w:sz w:val="18"/>
          <w:szCs w:val="18"/>
        </w:rPr>
        <w:t xml:space="preserve"> </w:t>
      </w:r>
      <w:r w:rsidR="009768C6" w:rsidRPr="00650D3A">
        <w:rPr>
          <w:rFonts w:ascii="Arial" w:hAnsi="Arial" w:cs="Arial"/>
          <w:bCs/>
          <w:sz w:val="18"/>
          <w:szCs w:val="18"/>
        </w:rPr>
        <w:t xml:space="preserve">aanpassingen worden gedaan door Annie. </w:t>
      </w:r>
      <w:r w:rsidR="0024060D">
        <w:rPr>
          <w:rFonts w:ascii="Arial" w:hAnsi="Arial" w:cs="Arial"/>
          <w:bCs/>
          <w:sz w:val="18"/>
          <w:szCs w:val="18"/>
        </w:rPr>
        <w:t>Vervolgens worden de notulen goedgekeurd.</w:t>
      </w:r>
    </w:p>
    <w:p w14:paraId="7D29E6BC" w14:textId="77777777" w:rsidR="004B3DCD" w:rsidRPr="00F068BB" w:rsidRDefault="004B3DCD" w:rsidP="00CF6A10">
      <w:pPr>
        <w:tabs>
          <w:tab w:val="right" w:pos="9072"/>
        </w:tabs>
        <w:rPr>
          <w:rFonts w:ascii="Arial" w:hAnsi="Arial" w:cs="Arial"/>
          <w:b/>
          <w:sz w:val="18"/>
          <w:szCs w:val="18"/>
        </w:rPr>
      </w:pPr>
    </w:p>
    <w:p w14:paraId="4B85A359" w14:textId="04A7732B" w:rsidR="004B3DCD" w:rsidRDefault="004B3DCD" w:rsidP="00CF6A10">
      <w:pPr>
        <w:pStyle w:val="Lijstalinea"/>
        <w:numPr>
          <w:ilvl w:val="0"/>
          <w:numId w:val="4"/>
        </w:numPr>
        <w:tabs>
          <w:tab w:val="right" w:pos="9072"/>
        </w:tabs>
        <w:suppressAutoHyphens w:val="0"/>
        <w:rPr>
          <w:rFonts w:ascii="Arial" w:hAnsi="Arial" w:cs="Arial"/>
          <w:b/>
          <w:sz w:val="18"/>
          <w:szCs w:val="18"/>
        </w:rPr>
      </w:pPr>
      <w:r w:rsidRPr="00F068BB">
        <w:rPr>
          <w:rFonts w:ascii="Arial" w:hAnsi="Arial" w:cs="Arial"/>
          <w:b/>
          <w:sz w:val="18"/>
          <w:szCs w:val="18"/>
        </w:rPr>
        <w:t>N.a.v. actiepunten</w:t>
      </w:r>
    </w:p>
    <w:p w14:paraId="26F9ECD9" w14:textId="741F790C" w:rsidR="00CE0CBB" w:rsidRDefault="00CE0CBB" w:rsidP="006205EB">
      <w:pPr>
        <w:pStyle w:val="Lijstalinea"/>
        <w:numPr>
          <w:ilvl w:val="0"/>
          <w:numId w:val="8"/>
        </w:numPr>
        <w:tabs>
          <w:tab w:val="right" w:pos="9072"/>
        </w:tabs>
        <w:suppressAutoHyphens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 december </w:t>
      </w:r>
      <w:r w:rsidR="006205EB">
        <w:rPr>
          <w:rFonts w:ascii="Arial" w:hAnsi="Arial" w:cs="Arial"/>
          <w:bCs/>
          <w:sz w:val="18"/>
          <w:szCs w:val="18"/>
        </w:rPr>
        <w:t xml:space="preserve">2019 </w:t>
      </w:r>
      <w:r>
        <w:rPr>
          <w:rFonts w:ascii="Arial" w:hAnsi="Arial" w:cs="Arial"/>
          <w:bCs/>
          <w:sz w:val="18"/>
          <w:szCs w:val="18"/>
        </w:rPr>
        <w:t xml:space="preserve">heeft de personeelsgelding </w:t>
      </w:r>
      <w:r w:rsidR="006205EB">
        <w:rPr>
          <w:rFonts w:ascii="Arial" w:hAnsi="Arial" w:cs="Arial"/>
          <w:bCs/>
          <w:sz w:val="18"/>
          <w:szCs w:val="18"/>
        </w:rPr>
        <w:t>de begroting goedgekeurd.</w:t>
      </w:r>
    </w:p>
    <w:p w14:paraId="7673B0DA" w14:textId="63A410A8" w:rsidR="00421A0C" w:rsidRPr="00CE0CBB" w:rsidRDefault="00421A0C" w:rsidP="006205EB">
      <w:pPr>
        <w:pStyle w:val="Lijstalinea"/>
        <w:numPr>
          <w:ilvl w:val="0"/>
          <w:numId w:val="8"/>
        </w:numPr>
        <w:tabs>
          <w:tab w:val="right" w:pos="9072"/>
        </w:tabs>
        <w:suppressAutoHyphens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Henriëtte </w:t>
      </w:r>
      <w:r w:rsidR="001844C4">
        <w:rPr>
          <w:rFonts w:ascii="Arial" w:hAnsi="Arial" w:cs="Arial"/>
          <w:bCs/>
          <w:sz w:val="18"/>
          <w:szCs w:val="18"/>
        </w:rPr>
        <w:t xml:space="preserve">heeft de besproken punten </w:t>
      </w:r>
      <w:r w:rsidR="00355012">
        <w:rPr>
          <w:rFonts w:ascii="Arial" w:hAnsi="Arial" w:cs="Arial"/>
          <w:bCs/>
          <w:sz w:val="18"/>
          <w:szCs w:val="18"/>
        </w:rPr>
        <w:t>over de OR besproken met de OR</w:t>
      </w:r>
      <w:r w:rsidR="001844C4">
        <w:rPr>
          <w:rFonts w:ascii="Arial" w:hAnsi="Arial" w:cs="Arial"/>
          <w:bCs/>
          <w:sz w:val="18"/>
          <w:szCs w:val="18"/>
        </w:rPr>
        <w:t xml:space="preserve">. </w:t>
      </w:r>
    </w:p>
    <w:p w14:paraId="60D85A48" w14:textId="77777777" w:rsidR="004B3DCD" w:rsidRPr="00F068BB" w:rsidRDefault="004B3DCD" w:rsidP="00CF6A10">
      <w:pPr>
        <w:tabs>
          <w:tab w:val="right" w:pos="9072"/>
        </w:tabs>
        <w:rPr>
          <w:rFonts w:ascii="Arial" w:hAnsi="Arial" w:cs="Arial"/>
          <w:b/>
          <w:sz w:val="18"/>
          <w:szCs w:val="18"/>
        </w:rPr>
      </w:pPr>
      <w:r w:rsidRPr="00F068BB">
        <w:rPr>
          <w:rFonts w:ascii="Arial" w:hAnsi="Arial" w:cs="Arial"/>
          <w:b/>
          <w:sz w:val="18"/>
          <w:szCs w:val="18"/>
        </w:rPr>
        <w:t xml:space="preserve">             </w:t>
      </w:r>
    </w:p>
    <w:p w14:paraId="670C6AE6" w14:textId="77777777" w:rsidR="004B3DCD" w:rsidRPr="00F068BB" w:rsidRDefault="004B3DCD" w:rsidP="00CF6A10">
      <w:pPr>
        <w:pStyle w:val="Lijstalinea"/>
        <w:numPr>
          <w:ilvl w:val="0"/>
          <w:numId w:val="4"/>
        </w:numPr>
        <w:tabs>
          <w:tab w:val="right" w:pos="9072"/>
        </w:tabs>
        <w:suppressAutoHyphens w:val="0"/>
        <w:rPr>
          <w:rFonts w:ascii="Arial" w:hAnsi="Arial" w:cs="Arial"/>
          <w:b/>
          <w:sz w:val="18"/>
          <w:szCs w:val="18"/>
        </w:rPr>
      </w:pPr>
      <w:r w:rsidRPr="00F068BB">
        <w:rPr>
          <w:rFonts w:ascii="Arial" w:hAnsi="Arial" w:cs="Arial"/>
          <w:b/>
          <w:sz w:val="18"/>
          <w:szCs w:val="18"/>
        </w:rPr>
        <w:t>Mededelingen Directie/ Team</w:t>
      </w:r>
    </w:p>
    <w:p w14:paraId="5B6C7460" w14:textId="30F05B2B" w:rsidR="009B5A8E" w:rsidRPr="009B5A8E" w:rsidRDefault="004B3DCD" w:rsidP="009B5A8E">
      <w:pPr>
        <w:pStyle w:val="Lijstalinea"/>
        <w:tabs>
          <w:tab w:val="right" w:pos="9072"/>
        </w:tabs>
        <w:ind w:left="643"/>
        <w:rPr>
          <w:rFonts w:ascii="Arial" w:hAnsi="Arial" w:cs="Arial"/>
          <w:b/>
          <w:sz w:val="18"/>
          <w:szCs w:val="18"/>
        </w:rPr>
      </w:pPr>
      <w:r w:rsidRPr="00F068BB">
        <w:rPr>
          <w:rFonts w:ascii="Arial" w:hAnsi="Arial" w:cs="Arial"/>
          <w:b/>
          <w:sz w:val="18"/>
          <w:szCs w:val="18"/>
        </w:rPr>
        <w:t>School</w:t>
      </w:r>
      <w:r>
        <w:rPr>
          <w:rFonts w:ascii="Arial" w:hAnsi="Arial" w:cs="Arial"/>
          <w:b/>
          <w:sz w:val="18"/>
          <w:szCs w:val="18"/>
        </w:rPr>
        <w:t>plan*:</w:t>
      </w:r>
    </w:p>
    <w:p w14:paraId="102F6231" w14:textId="77777777" w:rsidR="00AC2054" w:rsidRDefault="00AC2054" w:rsidP="009B5A8E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Tekstueel is dit stuk voor de kerstvakantie al aangepast door leden van de MR.</w:t>
      </w:r>
    </w:p>
    <w:p w14:paraId="2CFFBC96" w14:textId="1D56723A" w:rsidR="004B3DCD" w:rsidRDefault="00CD0F6A" w:rsidP="009B5A8E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Henriëtte ligt het schoolplan toe. A.d.h.v. een sterke- en zwakteanalyse zijn doelen opgesteld</w:t>
      </w:r>
      <w:r w:rsidR="00476DAF">
        <w:rPr>
          <w:rFonts w:ascii="Arial" w:hAnsi="Arial" w:cs="Arial"/>
          <w:sz w:val="18"/>
          <w:szCs w:val="18"/>
        </w:rPr>
        <w:t xml:space="preserve"> op basis van prioriteit. Deze doelen komen in een meerjarenplanning </w:t>
      </w:r>
      <w:r w:rsidR="00997E9D">
        <w:rPr>
          <w:rFonts w:ascii="Arial" w:hAnsi="Arial" w:cs="Arial"/>
          <w:sz w:val="18"/>
          <w:szCs w:val="18"/>
        </w:rPr>
        <w:t>weer terug.</w:t>
      </w:r>
      <w:r w:rsidR="00BE1BEE">
        <w:rPr>
          <w:rFonts w:ascii="Arial" w:hAnsi="Arial" w:cs="Arial"/>
          <w:sz w:val="18"/>
          <w:szCs w:val="18"/>
        </w:rPr>
        <w:t xml:space="preserve"> </w:t>
      </w:r>
    </w:p>
    <w:p w14:paraId="1868ECAC" w14:textId="216E48AB" w:rsidR="00781DD5" w:rsidRDefault="00781DD5" w:rsidP="009B5A8E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Inhoudelijk worden korte vragen toegelicht door Henriëtte. </w:t>
      </w:r>
    </w:p>
    <w:p w14:paraId="0E620C4D" w14:textId="696BF01A" w:rsidR="0024060D" w:rsidRDefault="0069347B" w:rsidP="00CF6A10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Anka zal het document namens de MR ondertekenen en daarmee </w:t>
      </w:r>
      <w:r w:rsidR="00284F81">
        <w:rPr>
          <w:rFonts w:ascii="Arial" w:hAnsi="Arial" w:cs="Arial"/>
          <w:sz w:val="18"/>
          <w:szCs w:val="18"/>
        </w:rPr>
        <w:t>keurt de MR het schoolplan goed.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9F28A26" w14:textId="77777777" w:rsidR="004B3DCD" w:rsidRDefault="004B3DCD" w:rsidP="00CF6A10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</w:p>
    <w:p w14:paraId="18AAD4D5" w14:textId="77777777" w:rsidR="004B3DCD" w:rsidRDefault="004B3DCD" w:rsidP="00CF6A10">
      <w:pPr>
        <w:pStyle w:val="Lijstalinea"/>
        <w:tabs>
          <w:tab w:val="right" w:pos="9072"/>
        </w:tabs>
        <w:ind w:left="64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Update website en promofilm:</w:t>
      </w:r>
    </w:p>
    <w:p w14:paraId="6CB3C0F9" w14:textId="08CD5FDE" w:rsidR="004B3DCD" w:rsidRDefault="001F6042" w:rsidP="00CF6A10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nieuwe website is bijna af. Richard laat </w:t>
      </w:r>
      <w:r w:rsidR="007D1398">
        <w:rPr>
          <w:rFonts w:ascii="Arial" w:hAnsi="Arial" w:cs="Arial"/>
          <w:sz w:val="18"/>
          <w:szCs w:val="18"/>
        </w:rPr>
        <w:t xml:space="preserve">zien wat er tot nu toe af is. </w:t>
      </w:r>
      <w:r w:rsidR="009B433E">
        <w:rPr>
          <w:rFonts w:ascii="Arial" w:hAnsi="Arial" w:cs="Arial"/>
          <w:sz w:val="18"/>
          <w:szCs w:val="18"/>
        </w:rPr>
        <w:t xml:space="preserve">Het streven is om rond de voorjaarsvakantie de website af te hebben en om online te gaan. </w:t>
      </w:r>
    </w:p>
    <w:p w14:paraId="5039AB33" w14:textId="73E29791" w:rsidR="0069347B" w:rsidRDefault="00944CD7" w:rsidP="00CF6A10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 21 april komt ‘School in beeld’ een promotiefilm maken van de school. D</w:t>
      </w:r>
      <w:r w:rsidR="00F67856">
        <w:rPr>
          <w:rFonts w:ascii="Arial" w:hAnsi="Arial" w:cs="Arial"/>
          <w:sz w:val="18"/>
          <w:szCs w:val="18"/>
        </w:rPr>
        <w:t>eze</w:t>
      </w:r>
      <w:r>
        <w:rPr>
          <w:rFonts w:ascii="Arial" w:hAnsi="Arial" w:cs="Arial"/>
          <w:sz w:val="18"/>
          <w:szCs w:val="18"/>
        </w:rPr>
        <w:t xml:space="preserve"> wordt ook op de nieuwe website geplaatst. </w:t>
      </w:r>
    </w:p>
    <w:p w14:paraId="46FF093E" w14:textId="77777777" w:rsidR="004B3DCD" w:rsidRDefault="004B3DCD" w:rsidP="00CF6A10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</w:p>
    <w:p w14:paraId="411261DF" w14:textId="77777777" w:rsidR="004B3DCD" w:rsidRDefault="004B3DCD" w:rsidP="00CF6A10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Update leerteams:</w:t>
      </w:r>
    </w:p>
    <w:p w14:paraId="5EF492D3" w14:textId="1525EE85" w:rsidR="004B3DCD" w:rsidRDefault="00944CD7" w:rsidP="009E1D56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Meerbegaafdheid: </w:t>
      </w:r>
      <w:r w:rsidR="009F149F">
        <w:rPr>
          <w:rFonts w:ascii="Arial" w:hAnsi="Arial" w:cs="Arial"/>
          <w:sz w:val="18"/>
          <w:szCs w:val="18"/>
        </w:rPr>
        <w:t>tijdens de studiedag in oktober is er een</w:t>
      </w:r>
      <w:r w:rsidR="008F00A8">
        <w:rPr>
          <w:rFonts w:ascii="Arial" w:hAnsi="Arial" w:cs="Arial"/>
          <w:sz w:val="18"/>
          <w:szCs w:val="18"/>
        </w:rPr>
        <w:t xml:space="preserve"> ‘opfrismoment’ voor het team geweest. Susan heeft voor groep 6 t/m 8 een compact programma gemaakt. Daarnaast wordt er ook gewerkt met Languenut om vreemde talen aan te kunnen bieden. </w:t>
      </w:r>
      <w:r w:rsidR="002156E3">
        <w:rPr>
          <w:rFonts w:ascii="Arial" w:hAnsi="Arial" w:cs="Arial"/>
          <w:sz w:val="18"/>
          <w:szCs w:val="18"/>
        </w:rPr>
        <w:t xml:space="preserve">Bij de kleuters wordt ook onderzocht welke materialen er nodig zijn om </w:t>
      </w:r>
      <w:r w:rsidR="009E1D56">
        <w:rPr>
          <w:rFonts w:ascii="Arial" w:hAnsi="Arial" w:cs="Arial"/>
          <w:sz w:val="18"/>
          <w:szCs w:val="18"/>
        </w:rPr>
        <w:t>meerbegaafde kleuters gericht materiaal te kunnen bieden.</w:t>
      </w:r>
      <w:r w:rsidR="008F00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B3C274D" w14:textId="7DBC9DA5" w:rsidR="009E1D56" w:rsidRDefault="009E1D56" w:rsidP="009E1D56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</w:p>
    <w:p w14:paraId="47F8B9B4" w14:textId="2990CFA3" w:rsidR="009E1D56" w:rsidRDefault="009C68F6" w:rsidP="009E1D56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Visie op jaarfeesten</w:t>
      </w:r>
      <w:r w:rsidR="00BE29E4">
        <w:rPr>
          <w:rFonts w:ascii="Arial" w:hAnsi="Arial" w:cs="Arial"/>
          <w:sz w:val="18"/>
          <w:szCs w:val="18"/>
        </w:rPr>
        <w:t>. De</w:t>
      </w:r>
      <w:r w:rsidR="00682F39">
        <w:rPr>
          <w:rFonts w:ascii="Arial" w:hAnsi="Arial" w:cs="Arial"/>
          <w:sz w:val="18"/>
          <w:szCs w:val="18"/>
        </w:rPr>
        <w:t xml:space="preserve"> (grote) jaarfeesten willen we </w:t>
      </w:r>
      <w:r w:rsidR="00030CF6">
        <w:rPr>
          <w:rFonts w:ascii="Arial" w:hAnsi="Arial" w:cs="Arial"/>
          <w:sz w:val="18"/>
          <w:szCs w:val="18"/>
        </w:rPr>
        <w:t xml:space="preserve">zoveel mogelijk traditioneel vieren. Dit om de boodschap van de feesten duidelijker te maken naar de kinderen. </w:t>
      </w:r>
      <w:r w:rsidR="00D55516">
        <w:rPr>
          <w:rFonts w:ascii="Arial" w:hAnsi="Arial" w:cs="Arial"/>
          <w:sz w:val="18"/>
          <w:szCs w:val="18"/>
        </w:rPr>
        <w:t>De overige katholieke feestdagen worden in iedere groep afzonderlijk behandeld. De leerkrachten krijgen hier handvatten voor vanuit het leerteam.</w:t>
      </w:r>
      <w:r w:rsidR="004C267B">
        <w:rPr>
          <w:rFonts w:ascii="Arial" w:hAnsi="Arial" w:cs="Arial"/>
          <w:sz w:val="18"/>
          <w:szCs w:val="18"/>
        </w:rPr>
        <w:t xml:space="preserve"> </w:t>
      </w:r>
    </w:p>
    <w:p w14:paraId="48BFDD62" w14:textId="039CC7E1" w:rsidR="00C85016" w:rsidRDefault="00C85016" w:rsidP="009E1D56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</w:p>
    <w:p w14:paraId="30ACBCF5" w14:textId="503F4A2B" w:rsidR="00C85016" w:rsidRDefault="00C85016" w:rsidP="009E1D56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Talenten van het team inzetten. Er is in kaart gebracht wat teamleden leuk vinden om te doen</w:t>
      </w:r>
      <w:r w:rsidR="000E7C70">
        <w:rPr>
          <w:rFonts w:ascii="Arial" w:hAnsi="Arial" w:cs="Arial"/>
          <w:sz w:val="18"/>
          <w:szCs w:val="18"/>
        </w:rPr>
        <w:t xml:space="preserve"> en welke lessen ze leuk vinden om te geven. Daarnaast is </w:t>
      </w:r>
      <w:r>
        <w:rPr>
          <w:rFonts w:ascii="Arial" w:hAnsi="Arial" w:cs="Arial"/>
          <w:sz w:val="18"/>
          <w:szCs w:val="18"/>
        </w:rPr>
        <w:t>e</w:t>
      </w:r>
      <w:r w:rsidR="000E7C70">
        <w:rPr>
          <w:rFonts w:ascii="Arial" w:hAnsi="Arial" w:cs="Arial"/>
          <w:sz w:val="18"/>
          <w:szCs w:val="18"/>
        </w:rPr>
        <w:t>r geïnventariseerd of ze</w:t>
      </w:r>
      <w:r>
        <w:rPr>
          <w:rFonts w:ascii="Arial" w:hAnsi="Arial" w:cs="Arial"/>
          <w:sz w:val="18"/>
          <w:szCs w:val="18"/>
        </w:rPr>
        <w:t xml:space="preserve"> bereidt zijn om dit</w:t>
      </w:r>
      <w:r w:rsidR="000E7C70">
        <w:rPr>
          <w:rFonts w:ascii="Arial" w:hAnsi="Arial" w:cs="Arial"/>
          <w:sz w:val="18"/>
          <w:szCs w:val="18"/>
        </w:rPr>
        <w:t xml:space="preserve"> ook</w:t>
      </w:r>
      <w:r>
        <w:rPr>
          <w:rFonts w:ascii="Arial" w:hAnsi="Arial" w:cs="Arial"/>
          <w:sz w:val="18"/>
          <w:szCs w:val="18"/>
        </w:rPr>
        <w:t xml:space="preserve"> in andere groepen te doen. </w:t>
      </w:r>
      <w:r w:rsidR="00AE0F8F">
        <w:rPr>
          <w:rFonts w:ascii="Arial" w:hAnsi="Arial" w:cs="Arial"/>
          <w:sz w:val="18"/>
          <w:szCs w:val="18"/>
        </w:rPr>
        <w:t xml:space="preserve">Niet alleen lessen, maar ook andere interesses van teamleden. </w:t>
      </w:r>
      <w:r w:rsidR="008840AD">
        <w:rPr>
          <w:rFonts w:ascii="Arial" w:hAnsi="Arial" w:cs="Arial"/>
          <w:sz w:val="18"/>
          <w:szCs w:val="18"/>
        </w:rPr>
        <w:t xml:space="preserve">Dit overzicht komt volgend schooljaar in de organisatiegids zodat teamleden elkaar makkelijker kunnen vinden. </w:t>
      </w:r>
    </w:p>
    <w:p w14:paraId="68B33CDF" w14:textId="3F332528" w:rsidR="00C1640E" w:rsidRDefault="00C1640E" w:rsidP="009E1D56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</w:p>
    <w:p w14:paraId="282549D2" w14:textId="79A34965" w:rsidR="00C1640E" w:rsidRDefault="005221DF" w:rsidP="009E1D56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Schoolproject</w:t>
      </w:r>
      <w:r w:rsidR="003B59CD">
        <w:rPr>
          <w:rFonts w:ascii="Arial" w:hAnsi="Arial" w:cs="Arial"/>
          <w:sz w:val="18"/>
          <w:szCs w:val="18"/>
        </w:rPr>
        <w:t xml:space="preserve">. </w:t>
      </w:r>
      <w:r w:rsidR="00443314">
        <w:rPr>
          <w:rFonts w:ascii="Arial" w:hAnsi="Arial" w:cs="Arial"/>
          <w:sz w:val="18"/>
          <w:szCs w:val="18"/>
        </w:rPr>
        <w:t xml:space="preserve">Dit project valt samen met het </w:t>
      </w:r>
      <w:r w:rsidR="00384C21">
        <w:rPr>
          <w:rFonts w:ascii="Arial" w:hAnsi="Arial" w:cs="Arial"/>
          <w:sz w:val="18"/>
          <w:szCs w:val="18"/>
        </w:rPr>
        <w:t>‘</w:t>
      </w:r>
      <w:r w:rsidR="00443314">
        <w:rPr>
          <w:rFonts w:ascii="Arial" w:hAnsi="Arial" w:cs="Arial"/>
          <w:sz w:val="18"/>
          <w:szCs w:val="18"/>
        </w:rPr>
        <w:t>75</w:t>
      </w:r>
      <w:r w:rsidR="00384C21">
        <w:rPr>
          <w:rFonts w:ascii="Arial" w:hAnsi="Arial" w:cs="Arial"/>
          <w:sz w:val="18"/>
          <w:szCs w:val="18"/>
        </w:rPr>
        <w:t xml:space="preserve"> </w:t>
      </w:r>
      <w:r w:rsidR="00443314">
        <w:rPr>
          <w:rFonts w:ascii="Arial" w:hAnsi="Arial" w:cs="Arial"/>
          <w:sz w:val="18"/>
          <w:szCs w:val="18"/>
        </w:rPr>
        <w:t>jaar vrijheid</w:t>
      </w:r>
      <w:r w:rsidR="00384C21">
        <w:rPr>
          <w:rFonts w:ascii="Arial" w:hAnsi="Arial" w:cs="Arial"/>
          <w:sz w:val="18"/>
          <w:szCs w:val="18"/>
        </w:rPr>
        <w:t>’</w:t>
      </w:r>
      <w:r w:rsidR="00443314">
        <w:rPr>
          <w:rFonts w:ascii="Arial" w:hAnsi="Arial" w:cs="Arial"/>
          <w:sz w:val="18"/>
          <w:szCs w:val="18"/>
        </w:rPr>
        <w:t xml:space="preserve"> project van de gemeente Rhenen. Het schoolproject wordt hieraan gekoppeld</w:t>
      </w:r>
      <w:r w:rsidR="002C3B42">
        <w:rPr>
          <w:rFonts w:ascii="Arial" w:hAnsi="Arial" w:cs="Arial"/>
          <w:sz w:val="18"/>
          <w:szCs w:val="18"/>
        </w:rPr>
        <w:t xml:space="preserve"> met als thema: </w:t>
      </w:r>
      <w:r w:rsidR="00261B21">
        <w:rPr>
          <w:rFonts w:ascii="Arial" w:hAnsi="Arial" w:cs="Arial"/>
          <w:sz w:val="18"/>
          <w:szCs w:val="18"/>
        </w:rPr>
        <w:t>‘H</w:t>
      </w:r>
      <w:r w:rsidR="000D05D9">
        <w:rPr>
          <w:rFonts w:ascii="Arial" w:hAnsi="Arial" w:cs="Arial"/>
          <w:sz w:val="18"/>
          <w:szCs w:val="18"/>
        </w:rPr>
        <w:t xml:space="preserve">istorische </w:t>
      </w:r>
      <w:r w:rsidR="00261B21">
        <w:rPr>
          <w:rFonts w:ascii="Arial" w:hAnsi="Arial" w:cs="Arial"/>
          <w:sz w:val="18"/>
          <w:szCs w:val="18"/>
        </w:rPr>
        <w:t>S</w:t>
      </w:r>
      <w:r w:rsidR="000D05D9">
        <w:rPr>
          <w:rFonts w:ascii="Arial" w:hAnsi="Arial" w:cs="Arial"/>
          <w:sz w:val="18"/>
          <w:szCs w:val="18"/>
        </w:rPr>
        <w:t>trijders</w:t>
      </w:r>
      <w:r w:rsidR="00261B21">
        <w:rPr>
          <w:rFonts w:ascii="Arial" w:hAnsi="Arial" w:cs="Arial"/>
          <w:sz w:val="18"/>
          <w:szCs w:val="18"/>
        </w:rPr>
        <w:t>’</w:t>
      </w:r>
      <w:r w:rsidR="000D05D9">
        <w:rPr>
          <w:rFonts w:ascii="Arial" w:hAnsi="Arial" w:cs="Arial"/>
          <w:sz w:val="18"/>
          <w:szCs w:val="18"/>
        </w:rPr>
        <w:t xml:space="preserve">. </w:t>
      </w:r>
      <w:r w:rsidR="003C665F">
        <w:rPr>
          <w:rFonts w:ascii="Arial" w:hAnsi="Arial" w:cs="Arial"/>
          <w:sz w:val="18"/>
          <w:szCs w:val="18"/>
        </w:rPr>
        <w:t xml:space="preserve">In ieder groep (bouw) wordt dit </w:t>
      </w:r>
      <w:r w:rsidR="00C52B61">
        <w:rPr>
          <w:rFonts w:ascii="Arial" w:hAnsi="Arial" w:cs="Arial"/>
          <w:sz w:val="18"/>
          <w:szCs w:val="18"/>
        </w:rPr>
        <w:t xml:space="preserve">op een eigen manier uitgewerkt. </w:t>
      </w:r>
      <w:r w:rsidR="005915A0">
        <w:rPr>
          <w:rFonts w:ascii="Arial" w:hAnsi="Arial" w:cs="Arial"/>
          <w:sz w:val="18"/>
          <w:szCs w:val="18"/>
        </w:rPr>
        <w:t xml:space="preserve">Het project wordt </w:t>
      </w:r>
      <w:r w:rsidR="00B42E9D">
        <w:rPr>
          <w:rFonts w:ascii="Arial" w:hAnsi="Arial" w:cs="Arial"/>
          <w:sz w:val="18"/>
          <w:szCs w:val="18"/>
        </w:rPr>
        <w:t xml:space="preserve">afgesloten </w:t>
      </w:r>
      <w:r w:rsidR="005915A0">
        <w:rPr>
          <w:rFonts w:ascii="Arial" w:hAnsi="Arial" w:cs="Arial"/>
          <w:sz w:val="18"/>
          <w:szCs w:val="18"/>
        </w:rPr>
        <w:t xml:space="preserve">met een presentatie voor ouders. </w:t>
      </w:r>
    </w:p>
    <w:p w14:paraId="0843AAAB" w14:textId="26F72914" w:rsidR="00C85BE0" w:rsidRDefault="00C85BE0" w:rsidP="009E1D56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</w:p>
    <w:p w14:paraId="5AA9700E" w14:textId="4F045EDD" w:rsidR="00B85DC0" w:rsidRDefault="00C85BE0" w:rsidP="009E1D56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Wereldoriëntatie en stud</w:t>
      </w:r>
      <w:r w:rsidR="00F57D03">
        <w:rPr>
          <w:rFonts w:ascii="Arial" w:hAnsi="Arial" w:cs="Arial"/>
          <w:sz w:val="18"/>
          <w:szCs w:val="18"/>
        </w:rPr>
        <w:t xml:space="preserve">ievaardigheden. Er is nu een keuze gemaakt uit twee methoden. Er wordt gekeken op welke scholen deze methoden gebruikt worden zodat het leerteam daar kan gaan kijken. Vervolgens wordt er bekeken </w:t>
      </w:r>
      <w:r w:rsidR="004973BC">
        <w:rPr>
          <w:rFonts w:ascii="Arial" w:hAnsi="Arial" w:cs="Arial"/>
          <w:sz w:val="18"/>
          <w:szCs w:val="18"/>
        </w:rPr>
        <w:t>of we deze twee methoden</w:t>
      </w:r>
      <w:r w:rsidR="00B85DC0">
        <w:rPr>
          <w:rFonts w:ascii="Arial" w:hAnsi="Arial" w:cs="Arial"/>
          <w:sz w:val="18"/>
          <w:szCs w:val="18"/>
        </w:rPr>
        <w:t xml:space="preserve"> kunnen gaan proberen in verschillende klassen.</w:t>
      </w:r>
      <w:r w:rsidR="00174D2F">
        <w:rPr>
          <w:rFonts w:ascii="Arial" w:hAnsi="Arial" w:cs="Arial"/>
          <w:sz w:val="18"/>
          <w:szCs w:val="18"/>
        </w:rPr>
        <w:t xml:space="preserve"> Het streven is om dit schooljaar methoden in de klassen te gaan uitproberen en om dan volgend schooljaar een definitieve keuze te maken.</w:t>
      </w:r>
      <w:r w:rsidR="00B85DC0">
        <w:rPr>
          <w:rFonts w:ascii="Arial" w:hAnsi="Arial" w:cs="Arial"/>
          <w:sz w:val="18"/>
          <w:szCs w:val="18"/>
        </w:rPr>
        <w:t xml:space="preserve"> </w:t>
      </w:r>
    </w:p>
    <w:p w14:paraId="0292FE1D" w14:textId="77777777" w:rsidR="00B85DC0" w:rsidRDefault="00B85DC0" w:rsidP="009E1D56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</w:p>
    <w:p w14:paraId="2AE1EB70" w14:textId="187972E1" w:rsidR="009E1D56" w:rsidRDefault="00B85DC0" w:rsidP="009E1D56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Oudergesprekken. </w:t>
      </w:r>
      <w:r w:rsidR="00825CF4">
        <w:rPr>
          <w:rFonts w:ascii="Arial" w:hAnsi="Arial" w:cs="Arial"/>
          <w:sz w:val="18"/>
          <w:szCs w:val="18"/>
        </w:rPr>
        <w:t xml:space="preserve">Dit is een pilot van een jaar. </w:t>
      </w:r>
      <w:r>
        <w:rPr>
          <w:rFonts w:ascii="Arial" w:hAnsi="Arial" w:cs="Arial"/>
          <w:sz w:val="18"/>
          <w:szCs w:val="18"/>
        </w:rPr>
        <w:t>Teamleden vinden de gesprekken waardevol, maar wel tijdrovend</w:t>
      </w:r>
      <w:r w:rsidR="00857859">
        <w:rPr>
          <w:rFonts w:ascii="Arial" w:hAnsi="Arial" w:cs="Arial"/>
          <w:sz w:val="18"/>
          <w:szCs w:val="18"/>
        </w:rPr>
        <w:t xml:space="preserve">. </w:t>
      </w:r>
      <w:r w:rsidR="00770F43">
        <w:rPr>
          <w:rFonts w:ascii="Arial" w:hAnsi="Arial" w:cs="Arial"/>
          <w:sz w:val="18"/>
          <w:szCs w:val="18"/>
        </w:rPr>
        <w:t xml:space="preserve">De oudergeleding van de MR vindt met name de </w:t>
      </w:r>
      <w:r w:rsidR="00AC71AC">
        <w:rPr>
          <w:rFonts w:ascii="Arial" w:hAnsi="Arial" w:cs="Arial"/>
          <w:sz w:val="18"/>
          <w:szCs w:val="18"/>
        </w:rPr>
        <w:t xml:space="preserve">kennismakingsgesprekken aan het begin van het jaar </w:t>
      </w:r>
      <w:r w:rsidR="005B0EE0">
        <w:rPr>
          <w:rFonts w:ascii="Arial" w:hAnsi="Arial" w:cs="Arial"/>
          <w:sz w:val="18"/>
          <w:szCs w:val="18"/>
        </w:rPr>
        <w:t>erg prettig</w:t>
      </w:r>
      <w:r w:rsidR="00B6120F">
        <w:rPr>
          <w:rFonts w:ascii="Arial" w:hAnsi="Arial" w:cs="Arial"/>
          <w:sz w:val="18"/>
          <w:szCs w:val="18"/>
        </w:rPr>
        <w:t xml:space="preserve"> en waardevol</w:t>
      </w:r>
      <w:r w:rsidR="005B0EE0">
        <w:rPr>
          <w:rFonts w:ascii="Arial" w:hAnsi="Arial" w:cs="Arial"/>
          <w:sz w:val="18"/>
          <w:szCs w:val="18"/>
        </w:rPr>
        <w:t>. De invulling van de ouderge</w:t>
      </w:r>
      <w:r w:rsidR="006B65F8">
        <w:rPr>
          <w:rFonts w:ascii="Arial" w:hAnsi="Arial" w:cs="Arial"/>
          <w:sz w:val="18"/>
          <w:szCs w:val="18"/>
        </w:rPr>
        <w:t xml:space="preserve">sprekken </w:t>
      </w:r>
      <w:r w:rsidR="00C71521">
        <w:rPr>
          <w:rFonts w:ascii="Arial" w:hAnsi="Arial" w:cs="Arial"/>
          <w:sz w:val="18"/>
          <w:szCs w:val="18"/>
        </w:rPr>
        <w:t xml:space="preserve">zoals ze nu gaan, </w:t>
      </w:r>
      <w:r w:rsidR="0002457C">
        <w:rPr>
          <w:rFonts w:ascii="Arial" w:hAnsi="Arial" w:cs="Arial"/>
          <w:sz w:val="18"/>
          <w:szCs w:val="18"/>
        </w:rPr>
        <w:t xml:space="preserve">maken weinig verschil met de tienminuten avonden. </w:t>
      </w:r>
      <w:r w:rsidR="004E0B40">
        <w:rPr>
          <w:rFonts w:ascii="Arial" w:hAnsi="Arial" w:cs="Arial"/>
          <w:sz w:val="18"/>
          <w:szCs w:val="18"/>
        </w:rPr>
        <w:t xml:space="preserve">Wel wordt er meer rust ervaren tijdens de gesprekken. </w:t>
      </w:r>
      <w:r w:rsidR="00FC1C78">
        <w:rPr>
          <w:rFonts w:ascii="Arial" w:hAnsi="Arial" w:cs="Arial"/>
          <w:sz w:val="18"/>
          <w:szCs w:val="18"/>
        </w:rPr>
        <w:t>De structuur van een startgesprek</w:t>
      </w:r>
      <w:r w:rsidR="004D7C04">
        <w:rPr>
          <w:rFonts w:ascii="Arial" w:hAnsi="Arial" w:cs="Arial"/>
          <w:sz w:val="18"/>
          <w:szCs w:val="18"/>
        </w:rPr>
        <w:t xml:space="preserve">, met daarna </w:t>
      </w:r>
      <w:r w:rsidR="0069431D">
        <w:rPr>
          <w:rFonts w:ascii="Arial" w:hAnsi="Arial" w:cs="Arial"/>
          <w:sz w:val="18"/>
          <w:szCs w:val="18"/>
        </w:rPr>
        <w:t xml:space="preserve">twee rapportgesprekken is prettig. </w:t>
      </w:r>
      <w:r w:rsidR="00AA4E00">
        <w:rPr>
          <w:rFonts w:ascii="Arial" w:hAnsi="Arial" w:cs="Arial"/>
          <w:sz w:val="18"/>
          <w:szCs w:val="18"/>
        </w:rPr>
        <w:t>De oudergeleding geeft aan dat het afhankelijk kan zijn van het kind</w:t>
      </w:r>
      <w:r w:rsidR="00D81880">
        <w:rPr>
          <w:rFonts w:ascii="Arial" w:hAnsi="Arial" w:cs="Arial"/>
          <w:sz w:val="18"/>
          <w:szCs w:val="18"/>
        </w:rPr>
        <w:t xml:space="preserve"> </w:t>
      </w:r>
      <w:r w:rsidR="004E0B40">
        <w:rPr>
          <w:rFonts w:ascii="Arial" w:hAnsi="Arial" w:cs="Arial"/>
          <w:sz w:val="18"/>
          <w:szCs w:val="18"/>
        </w:rPr>
        <w:t>(zorgleerling enz.) of er meer of minder tijd voor een gesprek nodig is.</w:t>
      </w:r>
    </w:p>
    <w:p w14:paraId="2BAC898F" w14:textId="77777777" w:rsidR="009E1D56" w:rsidRDefault="009E1D56" w:rsidP="009E1D56">
      <w:pPr>
        <w:pStyle w:val="Lijstalinea"/>
        <w:tabs>
          <w:tab w:val="right" w:pos="9072"/>
        </w:tabs>
        <w:ind w:left="643"/>
        <w:rPr>
          <w:rFonts w:ascii="Arial" w:hAnsi="Arial" w:cs="Arial"/>
          <w:sz w:val="18"/>
          <w:szCs w:val="18"/>
        </w:rPr>
      </w:pPr>
    </w:p>
    <w:p w14:paraId="5127F4E1" w14:textId="77777777" w:rsidR="009E1D56" w:rsidRPr="00F068BB" w:rsidRDefault="009E1D56" w:rsidP="009E1D56">
      <w:pPr>
        <w:pStyle w:val="Lijstalinea"/>
        <w:tabs>
          <w:tab w:val="right" w:pos="9072"/>
        </w:tabs>
        <w:ind w:left="643"/>
        <w:rPr>
          <w:rFonts w:ascii="Arial" w:hAnsi="Arial" w:cs="Arial"/>
          <w:b/>
          <w:sz w:val="18"/>
          <w:szCs w:val="18"/>
        </w:rPr>
      </w:pPr>
    </w:p>
    <w:p w14:paraId="67B19E36" w14:textId="77777777" w:rsidR="004B3DCD" w:rsidRDefault="004B3DCD" w:rsidP="00CF6A10">
      <w:pPr>
        <w:pStyle w:val="Geenafstand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F068BB">
        <w:rPr>
          <w:rFonts w:ascii="Arial" w:hAnsi="Arial" w:cs="Arial"/>
          <w:b/>
          <w:sz w:val="18"/>
          <w:szCs w:val="18"/>
        </w:rPr>
        <w:t>Items Jaarplanningen</w:t>
      </w:r>
    </w:p>
    <w:p w14:paraId="240F7D99" w14:textId="77777777" w:rsidR="004B3DCD" w:rsidRDefault="004B3DCD" w:rsidP="00CF6A10">
      <w:pPr>
        <w:pStyle w:val="Geenafstand"/>
        <w:ind w:left="643"/>
        <w:rPr>
          <w:rFonts w:ascii="Arial" w:hAnsi="Arial" w:cs="Arial"/>
          <w:b/>
          <w:sz w:val="18"/>
          <w:szCs w:val="18"/>
        </w:rPr>
      </w:pPr>
    </w:p>
    <w:p w14:paraId="0152135A" w14:textId="3A97FB85" w:rsidR="004B3DCD" w:rsidRDefault="004B3DCD" w:rsidP="00CF6A10">
      <w:pPr>
        <w:pStyle w:val="Geenafstand"/>
        <w:ind w:left="64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Kascontrole OR</w:t>
      </w:r>
    </w:p>
    <w:p w14:paraId="4304552C" w14:textId="2F71045B" w:rsidR="00E04D9C" w:rsidRDefault="00441D3B" w:rsidP="00CF6A10">
      <w:pPr>
        <w:pStyle w:val="Geenafstand"/>
        <w:ind w:left="64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Voor zover de MR weet heeft er nog geen kascontrole </w:t>
      </w:r>
      <w:r w:rsidR="004E0B40">
        <w:rPr>
          <w:rFonts w:ascii="Arial" w:hAnsi="Arial" w:cs="Arial"/>
          <w:bCs/>
          <w:sz w:val="18"/>
          <w:szCs w:val="18"/>
        </w:rPr>
        <w:t>plaatsgevonden</w:t>
      </w:r>
      <w:r>
        <w:rPr>
          <w:rFonts w:ascii="Arial" w:hAnsi="Arial" w:cs="Arial"/>
          <w:bCs/>
          <w:sz w:val="18"/>
          <w:szCs w:val="18"/>
        </w:rPr>
        <w:t>. Henriëtte gaat dit na. Dit punt vervalt</w:t>
      </w:r>
      <w:r w:rsidR="002F3298">
        <w:rPr>
          <w:rFonts w:ascii="Arial" w:hAnsi="Arial" w:cs="Arial"/>
          <w:bCs/>
          <w:sz w:val="18"/>
          <w:szCs w:val="18"/>
        </w:rPr>
        <w:t xml:space="preserve">. </w:t>
      </w:r>
    </w:p>
    <w:p w14:paraId="7398E266" w14:textId="287C48DF" w:rsidR="002F3298" w:rsidRDefault="002F3298" w:rsidP="00CF6A10">
      <w:pPr>
        <w:pStyle w:val="Geenafstand"/>
        <w:ind w:left="64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In plaats hiervan komt de begroting van TSO. </w:t>
      </w:r>
    </w:p>
    <w:p w14:paraId="57BE4927" w14:textId="512A8139" w:rsidR="00441D3B" w:rsidRDefault="00441D3B" w:rsidP="00CF6A10">
      <w:pPr>
        <w:pStyle w:val="Geenafstand"/>
        <w:ind w:left="643"/>
        <w:rPr>
          <w:rFonts w:ascii="Arial" w:hAnsi="Arial" w:cs="Arial"/>
          <w:bCs/>
          <w:sz w:val="18"/>
          <w:szCs w:val="18"/>
        </w:rPr>
      </w:pPr>
    </w:p>
    <w:p w14:paraId="13623E3D" w14:textId="239F4570" w:rsidR="00441D3B" w:rsidRPr="002F3298" w:rsidRDefault="002412F1" w:rsidP="00CF6A10">
      <w:pPr>
        <w:pStyle w:val="Geenafstand"/>
        <w:ind w:left="64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Er wordt gesproken over de kosten van de TSO. </w:t>
      </w:r>
      <w:r w:rsidR="0009222A">
        <w:rPr>
          <w:rFonts w:ascii="Arial" w:hAnsi="Arial" w:cs="Arial"/>
          <w:bCs/>
          <w:sz w:val="18"/>
          <w:szCs w:val="18"/>
        </w:rPr>
        <w:t>D</w:t>
      </w:r>
      <w:r w:rsidR="006110A5">
        <w:rPr>
          <w:rFonts w:ascii="Arial" w:hAnsi="Arial" w:cs="Arial"/>
          <w:bCs/>
          <w:sz w:val="18"/>
          <w:szCs w:val="18"/>
        </w:rPr>
        <w:t>e MR vindt de begroting duidelijk.</w:t>
      </w:r>
      <w:r w:rsidR="004E0B40">
        <w:rPr>
          <w:rFonts w:ascii="Arial" w:hAnsi="Arial" w:cs="Arial"/>
          <w:bCs/>
          <w:sz w:val="18"/>
          <w:szCs w:val="18"/>
        </w:rPr>
        <w:t xml:space="preserve"> Henriëtte neemt enkele opmerkingen vanuit de MR mee in het TSO overleg.</w:t>
      </w:r>
    </w:p>
    <w:p w14:paraId="44BD2316" w14:textId="77777777" w:rsidR="004B3DCD" w:rsidRDefault="004B3DCD" w:rsidP="00CF6A10">
      <w:pPr>
        <w:pStyle w:val="Geenafstand"/>
        <w:ind w:left="643"/>
        <w:rPr>
          <w:rFonts w:ascii="Arial" w:hAnsi="Arial" w:cs="Arial"/>
          <w:b/>
          <w:sz w:val="18"/>
          <w:szCs w:val="18"/>
        </w:rPr>
      </w:pPr>
    </w:p>
    <w:p w14:paraId="26F7D019" w14:textId="28A0A687" w:rsidR="004B3DCD" w:rsidRDefault="004B3DCD" w:rsidP="00CF6A10">
      <w:pPr>
        <w:pStyle w:val="Geenafstand"/>
        <w:ind w:left="64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Beleidsstukken</w:t>
      </w:r>
    </w:p>
    <w:p w14:paraId="36216116" w14:textId="39964CE1" w:rsidR="00C75896" w:rsidRDefault="00C75896" w:rsidP="00CF6A10">
      <w:pPr>
        <w:pStyle w:val="Geenafstand"/>
        <w:ind w:left="643"/>
        <w:rPr>
          <w:rFonts w:ascii="Arial" w:hAnsi="Arial" w:cs="Arial"/>
          <w:b/>
          <w:sz w:val="18"/>
          <w:szCs w:val="18"/>
        </w:rPr>
      </w:pPr>
    </w:p>
    <w:p w14:paraId="56101CF1" w14:textId="0D8B18BE" w:rsidR="00C75896" w:rsidRDefault="00C75896" w:rsidP="00CF6A10">
      <w:pPr>
        <w:pStyle w:val="Geenafstand"/>
        <w:ind w:left="64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Taakbeleid</w:t>
      </w:r>
    </w:p>
    <w:p w14:paraId="5DC5F37B" w14:textId="41FF8444" w:rsidR="00C75896" w:rsidRPr="00C75896" w:rsidRDefault="00C75896" w:rsidP="00CF6A10">
      <w:pPr>
        <w:pStyle w:val="Geenafstand"/>
        <w:ind w:left="64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Dit beleid bestaat niet meer. In plaats hiervan het is het werkverdelingsplan gekomen. Dit punt kan van de agenda. </w:t>
      </w:r>
    </w:p>
    <w:p w14:paraId="0BF70A81" w14:textId="30379196" w:rsidR="004B3DCD" w:rsidRDefault="004B3DCD" w:rsidP="00CF6A10">
      <w:pPr>
        <w:pStyle w:val="Geenafstand"/>
        <w:ind w:left="643"/>
        <w:rPr>
          <w:rFonts w:ascii="Arial" w:hAnsi="Arial" w:cs="Arial"/>
          <w:b/>
          <w:sz w:val="18"/>
          <w:szCs w:val="18"/>
        </w:rPr>
      </w:pPr>
    </w:p>
    <w:p w14:paraId="5ED8EE4C" w14:textId="433ACC66" w:rsidR="004E0B40" w:rsidRDefault="004E0B40" w:rsidP="00CF6A10">
      <w:pPr>
        <w:pStyle w:val="Geenafstand"/>
        <w:ind w:left="643"/>
        <w:rPr>
          <w:rFonts w:ascii="Arial" w:hAnsi="Arial" w:cs="Arial"/>
          <w:b/>
          <w:sz w:val="18"/>
          <w:szCs w:val="18"/>
        </w:rPr>
      </w:pPr>
    </w:p>
    <w:p w14:paraId="41C04962" w14:textId="08CC16C3" w:rsidR="004E0B40" w:rsidRDefault="004E0B40" w:rsidP="00CF6A10">
      <w:pPr>
        <w:pStyle w:val="Geenafstand"/>
        <w:ind w:left="643"/>
        <w:rPr>
          <w:rFonts w:ascii="Arial" w:hAnsi="Arial" w:cs="Arial"/>
          <w:b/>
          <w:sz w:val="18"/>
          <w:szCs w:val="18"/>
        </w:rPr>
      </w:pPr>
    </w:p>
    <w:p w14:paraId="1891E85F" w14:textId="308C3A76" w:rsidR="004E0B40" w:rsidRDefault="004E0B40" w:rsidP="00CF6A10">
      <w:pPr>
        <w:pStyle w:val="Geenafstand"/>
        <w:ind w:left="643"/>
        <w:rPr>
          <w:rFonts w:ascii="Arial" w:hAnsi="Arial" w:cs="Arial"/>
          <w:b/>
          <w:sz w:val="18"/>
          <w:szCs w:val="18"/>
        </w:rPr>
      </w:pPr>
    </w:p>
    <w:p w14:paraId="0EAB9251" w14:textId="77777777" w:rsidR="004E0B40" w:rsidRDefault="004E0B40" w:rsidP="00CF6A10">
      <w:pPr>
        <w:pStyle w:val="Geenafstand"/>
        <w:ind w:left="643"/>
        <w:rPr>
          <w:rFonts w:ascii="Arial" w:hAnsi="Arial" w:cs="Arial"/>
          <w:b/>
          <w:sz w:val="18"/>
          <w:szCs w:val="18"/>
        </w:rPr>
      </w:pPr>
    </w:p>
    <w:p w14:paraId="7481FA8F" w14:textId="77777777" w:rsidR="004B3DCD" w:rsidRDefault="004B3DCD" w:rsidP="00CF6A10">
      <w:pPr>
        <w:pStyle w:val="Lijstalinea"/>
        <w:tabs>
          <w:tab w:val="right" w:pos="9072"/>
        </w:tabs>
        <w:ind w:left="1080"/>
        <w:rPr>
          <w:rFonts w:ascii="Arial" w:hAnsi="Arial" w:cs="Arial"/>
          <w:sz w:val="18"/>
          <w:szCs w:val="18"/>
        </w:rPr>
      </w:pPr>
    </w:p>
    <w:p w14:paraId="397635E3" w14:textId="77777777" w:rsidR="004B3DCD" w:rsidRDefault="004B3DCD" w:rsidP="00CF6A10">
      <w:pPr>
        <w:pStyle w:val="Geenafstand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F068BB">
        <w:rPr>
          <w:rFonts w:ascii="Arial" w:hAnsi="Arial" w:cs="Arial"/>
          <w:b/>
          <w:sz w:val="18"/>
          <w:szCs w:val="18"/>
        </w:rPr>
        <w:lastRenderedPageBreak/>
        <w:t>Input ouders</w:t>
      </w:r>
    </w:p>
    <w:p w14:paraId="06FE1BB6" w14:textId="77777777" w:rsidR="004B3DCD" w:rsidRDefault="004B3DCD" w:rsidP="00CF6A10">
      <w:pPr>
        <w:pStyle w:val="Geenafstand"/>
        <w:ind w:left="643"/>
        <w:rPr>
          <w:rFonts w:ascii="Arial" w:hAnsi="Arial" w:cs="Arial"/>
          <w:b/>
          <w:sz w:val="18"/>
          <w:szCs w:val="18"/>
        </w:rPr>
      </w:pPr>
    </w:p>
    <w:p w14:paraId="5D79CB37" w14:textId="0281EED0" w:rsidR="004B3DCD" w:rsidRDefault="002F3298" w:rsidP="00CF6A10">
      <w:pPr>
        <w:pStyle w:val="Geenafstand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Appje ouder.</w:t>
      </w:r>
    </w:p>
    <w:p w14:paraId="4DB34753" w14:textId="25544FCF" w:rsidR="00C75896" w:rsidRDefault="00C75896" w:rsidP="00C75896">
      <w:pPr>
        <w:pStyle w:val="Geenafstand"/>
        <w:ind w:left="100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Er is </w:t>
      </w:r>
      <w:r w:rsidR="002D2AB1">
        <w:rPr>
          <w:rFonts w:ascii="Arial" w:hAnsi="Arial" w:cs="Arial"/>
          <w:bCs/>
          <w:sz w:val="18"/>
          <w:szCs w:val="18"/>
        </w:rPr>
        <w:t xml:space="preserve">door </w:t>
      </w:r>
      <w:r>
        <w:rPr>
          <w:rFonts w:ascii="Arial" w:hAnsi="Arial" w:cs="Arial"/>
          <w:bCs/>
          <w:sz w:val="18"/>
          <w:szCs w:val="18"/>
        </w:rPr>
        <w:t xml:space="preserve">een </w:t>
      </w:r>
      <w:r w:rsidR="002D2AB1">
        <w:rPr>
          <w:rFonts w:ascii="Arial" w:hAnsi="Arial" w:cs="Arial"/>
          <w:bCs/>
          <w:sz w:val="18"/>
          <w:szCs w:val="18"/>
        </w:rPr>
        <w:t xml:space="preserve">ouder een </w:t>
      </w:r>
      <w:r>
        <w:rPr>
          <w:rFonts w:ascii="Arial" w:hAnsi="Arial" w:cs="Arial"/>
          <w:bCs/>
          <w:sz w:val="18"/>
          <w:szCs w:val="18"/>
        </w:rPr>
        <w:t xml:space="preserve">mail gestuurd naar OR over het kleutermeubilair </w:t>
      </w:r>
      <w:r w:rsidR="00571883">
        <w:rPr>
          <w:rFonts w:ascii="Arial" w:hAnsi="Arial" w:cs="Arial"/>
          <w:bCs/>
          <w:sz w:val="18"/>
          <w:szCs w:val="18"/>
        </w:rPr>
        <w:t xml:space="preserve">dat wordt vernieuwd. </w:t>
      </w:r>
      <w:r w:rsidR="00FD2E2A">
        <w:rPr>
          <w:rFonts w:ascii="Arial" w:hAnsi="Arial" w:cs="Arial"/>
          <w:bCs/>
          <w:sz w:val="18"/>
          <w:szCs w:val="18"/>
        </w:rPr>
        <w:t xml:space="preserve">De vraag is gekomen of de MR deze mail ook heeft gehad. </w:t>
      </w:r>
      <w:r w:rsidR="009F1CE6">
        <w:rPr>
          <w:rFonts w:ascii="Arial" w:hAnsi="Arial" w:cs="Arial"/>
          <w:bCs/>
          <w:sz w:val="18"/>
          <w:szCs w:val="18"/>
        </w:rPr>
        <w:t xml:space="preserve">Voor kinderen kan deze ‘wisselmiddag’ onrustig worden. </w:t>
      </w:r>
      <w:r w:rsidR="006C6B84">
        <w:rPr>
          <w:rFonts w:ascii="Arial" w:hAnsi="Arial" w:cs="Arial"/>
          <w:bCs/>
          <w:sz w:val="18"/>
          <w:szCs w:val="18"/>
        </w:rPr>
        <w:t>Ouders mogen hun kind thuis houden</w:t>
      </w:r>
      <w:r w:rsidR="00482DDB">
        <w:rPr>
          <w:rFonts w:ascii="Arial" w:hAnsi="Arial" w:cs="Arial"/>
          <w:bCs/>
          <w:sz w:val="18"/>
          <w:szCs w:val="18"/>
        </w:rPr>
        <w:t xml:space="preserve"> die middag, mocht dit niet lukken dan is er opvang op school. Dit is ook </w:t>
      </w:r>
      <w:r w:rsidR="00FD2E2A">
        <w:rPr>
          <w:rFonts w:ascii="Arial" w:hAnsi="Arial" w:cs="Arial"/>
          <w:bCs/>
          <w:sz w:val="18"/>
          <w:szCs w:val="18"/>
        </w:rPr>
        <w:t xml:space="preserve">richting ouders gecommuniceerd. </w:t>
      </w:r>
      <w:r w:rsidR="00482DDB">
        <w:rPr>
          <w:rFonts w:ascii="Arial" w:hAnsi="Arial" w:cs="Arial"/>
          <w:bCs/>
          <w:sz w:val="18"/>
          <w:szCs w:val="18"/>
        </w:rPr>
        <w:t xml:space="preserve"> </w:t>
      </w:r>
    </w:p>
    <w:p w14:paraId="6F9787B9" w14:textId="233EBC3F" w:rsidR="003C781C" w:rsidRDefault="003C781C" w:rsidP="00C75896">
      <w:pPr>
        <w:pStyle w:val="Geenafstand"/>
        <w:ind w:left="1003"/>
        <w:rPr>
          <w:rFonts w:ascii="Arial" w:hAnsi="Arial" w:cs="Arial"/>
          <w:bCs/>
          <w:sz w:val="18"/>
          <w:szCs w:val="18"/>
        </w:rPr>
      </w:pPr>
    </w:p>
    <w:p w14:paraId="5893BE64" w14:textId="77777777" w:rsidR="004B3DCD" w:rsidRPr="00F068BB" w:rsidRDefault="004B3DCD" w:rsidP="00CF6A10">
      <w:pPr>
        <w:pStyle w:val="Geenafstand"/>
        <w:rPr>
          <w:rFonts w:ascii="Arial" w:hAnsi="Arial" w:cs="Arial"/>
          <w:b/>
          <w:sz w:val="18"/>
          <w:szCs w:val="18"/>
        </w:rPr>
      </w:pPr>
      <w:r w:rsidRPr="00F068BB">
        <w:rPr>
          <w:rFonts w:ascii="Arial" w:hAnsi="Arial" w:cs="Arial"/>
          <w:b/>
          <w:sz w:val="18"/>
          <w:szCs w:val="18"/>
        </w:rPr>
        <w:t>7.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068BB">
        <w:rPr>
          <w:rFonts w:ascii="Arial" w:hAnsi="Arial" w:cs="Arial"/>
          <w:b/>
          <w:sz w:val="18"/>
          <w:szCs w:val="18"/>
        </w:rPr>
        <w:t>Lopende items</w:t>
      </w:r>
    </w:p>
    <w:p w14:paraId="36FBDDAB" w14:textId="77777777" w:rsidR="004B3DCD" w:rsidRDefault="004B3DCD" w:rsidP="00CF6A10">
      <w:pPr>
        <w:pStyle w:val="Geenafstand"/>
        <w:rPr>
          <w:rFonts w:ascii="Arial" w:hAnsi="Arial" w:cs="Arial"/>
          <w:sz w:val="18"/>
          <w:szCs w:val="18"/>
        </w:rPr>
      </w:pPr>
    </w:p>
    <w:p w14:paraId="78CCF804" w14:textId="0A827E6E" w:rsidR="003C781C" w:rsidRDefault="004B3DCD" w:rsidP="003C781C">
      <w:pPr>
        <w:pStyle w:val="Geenafstand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  <w:r w:rsidRPr="00650FFE">
        <w:rPr>
          <w:rFonts w:ascii="Arial" w:hAnsi="Arial" w:cs="Arial"/>
          <w:b/>
          <w:bCs/>
          <w:sz w:val="18"/>
          <w:szCs w:val="18"/>
        </w:rPr>
        <w:t>Verkeerssituatie</w:t>
      </w:r>
    </w:p>
    <w:p w14:paraId="70411E54" w14:textId="77777777" w:rsidR="003679D9" w:rsidRDefault="00C7068A" w:rsidP="00611C76">
      <w:pPr>
        <w:pStyle w:val="Geenafstand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Ondanks het bord voor de BSO bus wordt er nog steeds geparkeerd </w:t>
      </w:r>
      <w:r w:rsidR="00165A7A">
        <w:rPr>
          <w:rFonts w:ascii="Arial" w:hAnsi="Arial" w:cs="Arial"/>
          <w:sz w:val="18"/>
          <w:szCs w:val="18"/>
        </w:rPr>
        <w:t xml:space="preserve">op deze plek. </w:t>
      </w:r>
    </w:p>
    <w:p w14:paraId="4B38EA0C" w14:textId="44FE70FB" w:rsidR="00611C76" w:rsidRDefault="00FD2E2A" w:rsidP="00611C76">
      <w:pPr>
        <w:pStyle w:val="Geenafstand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 heeft een incident plaats gevonden met een leerling en een automobilist. Henriëtte gaat dit aangeven bij de wethouder i.v.m. de verkeersveiligheid. </w:t>
      </w:r>
    </w:p>
    <w:p w14:paraId="55884BBF" w14:textId="77777777" w:rsidR="007F608F" w:rsidRPr="00611C76" w:rsidRDefault="007F608F" w:rsidP="00611C76">
      <w:pPr>
        <w:pStyle w:val="Geenafstand"/>
        <w:ind w:left="720"/>
        <w:rPr>
          <w:rFonts w:ascii="Arial" w:hAnsi="Arial" w:cs="Arial"/>
          <w:sz w:val="18"/>
          <w:szCs w:val="18"/>
        </w:rPr>
      </w:pPr>
    </w:p>
    <w:p w14:paraId="2BB56F73" w14:textId="77777777" w:rsidR="004B3DCD" w:rsidRDefault="004B3DCD" w:rsidP="00CF6A10">
      <w:pPr>
        <w:pStyle w:val="Geenafstand"/>
        <w:rPr>
          <w:rFonts w:ascii="Arial" w:hAnsi="Arial" w:cs="Arial"/>
          <w:sz w:val="18"/>
          <w:szCs w:val="18"/>
        </w:rPr>
      </w:pPr>
    </w:p>
    <w:p w14:paraId="00FC0E0F" w14:textId="35142D4B" w:rsidR="004B3DCD" w:rsidRPr="00F068BB" w:rsidRDefault="004B3DCD" w:rsidP="00CF6A10">
      <w:pPr>
        <w:pStyle w:val="Geenafstand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F068BB">
        <w:rPr>
          <w:rFonts w:ascii="Arial" w:hAnsi="Arial" w:cs="Arial"/>
          <w:b/>
          <w:sz w:val="18"/>
          <w:szCs w:val="18"/>
        </w:rPr>
        <w:t xml:space="preserve">Deel 2: MR vergadering </w:t>
      </w:r>
    </w:p>
    <w:p w14:paraId="60B400D5" w14:textId="77777777" w:rsidR="004B3DCD" w:rsidRPr="00F068BB" w:rsidRDefault="004B3DCD" w:rsidP="00CF6A10">
      <w:pPr>
        <w:pStyle w:val="Geenafstand"/>
        <w:rPr>
          <w:rFonts w:ascii="Arial" w:hAnsi="Arial" w:cs="Arial"/>
          <w:sz w:val="18"/>
          <w:szCs w:val="18"/>
        </w:rPr>
      </w:pPr>
    </w:p>
    <w:p w14:paraId="7490CBBC" w14:textId="77777777" w:rsidR="004B3DCD" w:rsidRPr="00F068BB" w:rsidRDefault="004B3DCD" w:rsidP="00CF6A10">
      <w:pPr>
        <w:pStyle w:val="Geenafstand"/>
        <w:rPr>
          <w:rFonts w:ascii="Arial" w:hAnsi="Arial" w:cs="Arial"/>
          <w:b/>
          <w:sz w:val="18"/>
          <w:szCs w:val="18"/>
        </w:rPr>
      </w:pPr>
      <w:r w:rsidRPr="00F068BB">
        <w:rPr>
          <w:rFonts w:ascii="Arial" w:hAnsi="Arial" w:cs="Arial"/>
          <w:b/>
          <w:sz w:val="18"/>
          <w:szCs w:val="18"/>
        </w:rPr>
        <w:t xml:space="preserve">8. Samenvatting ingekomen en uitgegane post / e-mail, update GMR </w:t>
      </w:r>
    </w:p>
    <w:p w14:paraId="71E4E73A" w14:textId="77777777" w:rsidR="004B3DCD" w:rsidRDefault="004B3DCD" w:rsidP="00CF6A10">
      <w:pPr>
        <w:pStyle w:val="Geenafstand"/>
        <w:rPr>
          <w:rFonts w:ascii="Arial" w:hAnsi="Arial" w:cs="Arial"/>
          <w:sz w:val="18"/>
          <w:szCs w:val="18"/>
        </w:rPr>
      </w:pPr>
      <w:r w:rsidRPr="00F068BB">
        <w:rPr>
          <w:rFonts w:ascii="Arial" w:hAnsi="Arial" w:cs="Arial"/>
          <w:sz w:val="18"/>
          <w:szCs w:val="18"/>
        </w:rPr>
        <w:t xml:space="preserve">    a. In:</w:t>
      </w:r>
      <w:r>
        <w:rPr>
          <w:rFonts w:ascii="Arial" w:hAnsi="Arial" w:cs="Arial"/>
          <w:sz w:val="18"/>
          <w:szCs w:val="18"/>
        </w:rPr>
        <w:t xml:space="preserve"> -</w:t>
      </w:r>
      <w:r w:rsidRPr="00F068BB">
        <w:rPr>
          <w:rFonts w:ascii="Arial" w:hAnsi="Arial" w:cs="Arial"/>
          <w:sz w:val="18"/>
          <w:szCs w:val="18"/>
        </w:rPr>
        <w:t xml:space="preserve"> GMR: </w:t>
      </w:r>
      <w:r>
        <w:rPr>
          <w:rFonts w:ascii="Arial" w:hAnsi="Arial" w:cs="Arial"/>
          <w:sz w:val="18"/>
          <w:szCs w:val="18"/>
        </w:rPr>
        <w:t>alternatieve notulen van de vergadering van 29 oktober 2019*</w:t>
      </w:r>
    </w:p>
    <w:p w14:paraId="758786B1" w14:textId="77777777" w:rsidR="004B3DCD" w:rsidRDefault="004B3DCD" w:rsidP="00CF6A10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- Notulen van de GMR vergadering van 10 december 2019*</w:t>
      </w:r>
    </w:p>
    <w:p w14:paraId="6B47206C" w14:textId="415AE2D0" w:rsidR="004B3DCD" w:rsidRDefault="004B3DCD" w:rsidP="00CF6A10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- 1 mail van ‘Vereniging Openbaar Onderwijs’ </w:t>
      </w:r>
      <w:r w:rsidR="00DC7540">
        <w:rPr>
          <w:rFonts w:ascii="Arial" w:hAnsi="Arial" w:cs="Arial"/>
          <w:sz w:val="18"/>
          <w:szCs w:val="18"/>
        </w:rPr>
        <w:t>m.b.t.</w:t>
      </w:r>
      <w:r>
        <w:rPr>
          <w:rFonts w:ascii="Arial" w:hAnsi="Arial" w:cs="Arial"/>
          <w:sz w:val="18"/>
          <w:szCs w:val="18"/>
        </w:rPr>
        <w:t xml:space="preserve"> diverse MR cursussen en </w:t>
      </w:r>
      <w:r w:rsidR="006A21D7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ieuwsbrieven</w:t>
      </w:r>
    </w:p>
    <w:p w14:paraId="22B3AD46" w14:textId="77777777" w:rsidR="004B3DCD" w:rsidRDefault="004B3DCD" w:rsidP="00CF6A10">
      <w:pPr>
        <w:pStyle w:val="Geenafstand"/>
        <w:rPr>
          <w:rFonts w:ascii="Arial" w:hAnsi="Arial" w:cs="Arial"/>
          <w:sz w:val="18"/>
          <w:szCs w:val="18"/>
        </w:rPr>
      </w:pPr>
    </w:p>
    <w:p w14:paraId="620B0868" w14:textId="260790B2" w:rsidR="004B3DCD" w:rsidRPr="00F068BB" w:rsidRDefault="004B3DCD" w:rsidP="00CF6A10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Papieren post:</w:t>
      </w:r>
      <w:r w:rsidR="00E41FA6">
        <w:rPr>
          <w:rFonts w:ascii="Arial" w:hAnsi="Arial" w:cs="Arial"/>
          <w:sz w:val="18"/>
          <w:szCs w:val="18"/>
        </w:rPr>
        <w:t xml:space="preserve"> folder met cursusaanbod</w:t>
      </w:r>
      <w:r w:rsidR="005A19BA">
        <w:rPr>
          <w:rFonts w:ascii="Arial" w:hAnsi="Arial" w:cs="Arial"/>
          <w:sz w:val="18"/>
          <w:szCs w:val="18"/>
        </w:rPr>
        <w:t xml:space="preserve">. </w:t>
      </w:r>
      <w:r w:rsidR="006A21D7">
        <w:rPr>
          <w:rFonts w:ascii="Arial" w:hAnsi="Arial" w:cs="Arial"/>
          <w:sz w:val="18"/>
          <w:szCs w:val="18"/>
        </w:rPr>
        <w:t xml:space="preserve"> </w:t>
      </w:r>
    </w:p>
    <w:p w14:paraId="5C4E5D8A" w14:textId="77777777" w:rsidR="004B3DCD" w:rsidRPr="00F068BB" w:rsidRDefault="004B3DCD" w:rsidP="00CF6A10">
      <w:pPr>
        <w:pStyle w:val="Geenafstand"/>
        <w:rPr>
          <w:rFonts w:ascii="Arial" w:hAnsi="Arial" w:cs="Arial"/>
          <w:sz w:val="18"/>
          <w:szCs w:val="18"/>
        </w:rPr>
      </w:pPr>
    </w:p>
    <w:p w14:paraId="45675638" w14:textId="77777777" w:rsidR="004B3DCD" w:rsidRPr="00F068BB" w:rsidRDefault="004B3DCD" w:rsidP="00CF6A10">
      <w:pPr>
        <w:pStyle w:val="Geenafstand"/>
        <w:rPr>
          <w:rFonts w:ascii="Arial" w:hAnsi="Arial" w:cs="Arial"/>
          <w:b/>
          <w:sz w:val="18"/>
          <w:szCs w:val="18"/>
        </w:rPr>
      </w:pPr>
      <w:r w:rsidRPr="00F068BB">
        <w:rPr>
          <w:rFonts w:ascii="Arial" w:hAnsi="Arial" w:cs="Arial"/>
          <w:b/>
          <w:sz w:val="18"/>
          <w:szCs w:val="18"/>
        </w:rPr>
        <w:t>9. N.A.V. punten besproken in Deel 1 van de vergadering:</w:t>
      </w:r>
    </w:p>
    <w:p w14:paraId="28636914" w14:textId="77777777" w:rsidR="004B3DCD" w:rsidRPr="00F068BB" w:rsidRDefault="004B3DCD" w:rsidP="00CF6A10">
      <w:pPr>
        <w:pStyle w:val="Geenafstand"/>
        <w:rPr>
          <w:rFonts w:ascii="Arial" w:hAnsi="Arial" w:cs="Arial"/>
          <w:sz w:val="18"/>
          <w:szCs w:val="18"/>
        </w:rPr>
      </w:pPr>
    </w:p>
    <w:p w14:paraId="08C2E9BA" w14:textId="396057B6" w:rsidR="004B3DCD" w:rsidRDefault="004B3DCD" w:rsidP="00CF6A10">
      <w:pPr>
        <w:pStyle w:val="Geenafstand"/>
        <w:rPr>
          <w:rFonts w:ascii="Arial" w:hAnsi="Arial" w:cs="Arial"/>
          <w:b/>
          <w:sz w:val="18"/>
          <w:szCs w:val="18"/>
        </w:rPr>
      </w:pPr>
      <w:r w:rsidRPr="00F068BB">
        <w:rPr>
          <w:rFonts w:ascii="Arial" w:hAnsi="Arial" w:cs="Arial"/>
          <w:b/>
          <w:sz w:val="18"/>
          <w:szCs w:val="18"/>
        </w:rPr>
        <w:t xml:space="preserve">10. </w:t>
      </w:r>
      <w:proofErr w:type="spellStart"/>
      <w:r w:rsidRPr="00F068BB">
        <w:rPr>
          <w:rFonts w:ascii="Arial" w:hAnsi="Arial" w:cs="Arial"/>
          <w:b/>
          <w:sz w:val="18"/>
          <w:szCs w:val="18"/>
        </w:rPr>
        <w:t>W.v.t.t.k</w:t>
      </w:r>
      <w:proofErr w:type="spellEnd"/>
      <w:r w:rsidRPr="00F068BB">
        <w:rPr>
          <w:rFonts w:ascii="Arial" w:hAnsi="Arial" w:cs="Arial"/>
          <w:b/>
          <w:sz w:val="18"/>
          <w:szCs w:val="18"/>
        </w:rPr>
        <w:t>. / rondvraag en sluiting</w:t>
      </w:r>
    </w:p>
    <w:p w14:paraId="4011BB55" w14:textId="034C7A08" w:rsidR="00D9303C" w:rsidRDefault="00D9303C" w:rsidP="00CF6A10">
      <w:pPr>
        <w:pStyle w:val="Geenafstand"/>
        <w:rPr>
          <w:rFonts w:ascii="Arial" w:hAnsi="Arial" w:cs="Arial"/>
          <w:b/>
          <w:sz w:val="18"/>
          <w:szCs w:val="18"/>
        </w:rPr>
      </w:pPr>
    </w:p>
    <w:p w14:paraId="27F249B1" w14:textId="336AC29E" w:rsidR="00D9303C" w:rsidRDefault="00D9303C" w:rsidP="00CF6A10">
      <w:pPr>
        <w:pStyle w:val="Geenafstand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Communicatie MR naar buiten: Social Schools?</w:t>
      </w:r>
      <w:r w:rsidR="00562876">
        <w:rPr>
          <w:rFonts w:ascii="Arial" w:hAnsi="Arial" w:cs="Arial"/>
          <w:bCs/>
          <w:sz w:val="18"/>
          <w:szCs w:val="18"/>
        </w:rPr>
        <w:t xml:space="preserve"> Is het mogelijk dat ouders geen </w:t>
      </w:r>
      <w:r w:rsidR="004B2B07">
        <w:rPr>
          <w:rFonts w:ascii="Arial" w:hAnsi="Arial" w:cs="Arial"/>
          <w:bCs/>
          <w:sz w:val="18"/>
          <w:szCs w:val="18"/>
        </w:rPr>
        <w:t xml:space="preserve">bericht ontvangen, maar </w:t>
      </w:r>
      <w:r w:rsidR="00AB2A4E">
        <w:rPr>
          <w:rFonts w:ascii="Arial" w:hAnsi="Arial" w:cs="Arial"/>
          <w:bCs/>
          <w:sz w:val="18"/>
          <w:szCs w:val="18"/>
        </w:rPr>
        <w:t>wel de notulen kunnen ontvangen</w:t>
      </w:r>
      <w:r w:rsidR="00746AF1">
        <w:rPr>
          <w:rFonts w:ascii="Arial" w:hAnsi="Arial" w:cs="Arial"/>
          <w:bCs/>
          <w:sz w:val="18"/>
          <w:szCs w:val="18"/>
        </w:rPr>
        <w:t>?</w:t>
      </w:r>
      <w:r w:rsidR="00AB2A4E">
        <w:rPr>
          <w:rFonts w:ascii="Arial" w:hAnsi="Arial" w:cs="Arial"/>
          <w:bCs/>
          <w:sz w:val="18"/>
          <w:szCs w:val="18"/>
        </w:rPr>
        <w:t xml:space="preserve"> </w:t>
      </w:r>
      <w:r w:rsidR="001020C8">
        <w:rPr>
          <w:rFonts w:ascii="Arial" w:hAnsi="Arial" w:cs="Arial"/>
          <w:bCs/>
          <w:sz w:val="18"/>
          <w:szCs w:val="18"/>
        </w:rPr>
        <w:t xml:space="preserve">We proberen eerst op de nieuwe website </w:t>
      </w:r>
      <w:r w:rsidR="00D444B6">
        <w:rPr>
          <w:rFonts w:ascii="Arial" w:hAnsi="Arial" w:cs="Arial"/>
          <w:bCs/>
          <w:sz w:val="18"/>
          <w:szCs w:val="18"/>
        </w:rPr>
        <w:t xml:space="preserve">om de notulen van de vergaderingen meer onder de aandacht te brengen. </w:t>
      </w:r>
    </w:p>
    <w:p w14:paraId="12E3A51D" w14:textId="4242075A" w:rsidR="00D444B6" w:rsidRDefault="00D444B6" w:rsidP="00CF6A10">
      <w:pPr>
        <w:pStyle w:val="Geenafstand"/>
        <w:rPr>
          <w:rFonts w:ascii="Arial" w:hAnsi="Arial" w:cs="Arial"/>
          <w:bCs/>
          <w:sz w:val="18"/>
          <w:szCs w:val="18"/>
        </w:rPr>
      </w:pPr>
    </w:p>
    <w:p w14:paraId="6529940F" w14:textId="05589214" w:rsidR="00D9303C" w:rsidRDefault="00D444B6" w:rsidP="00CF6A10">
      <w:pPr>
        <w:pStyle w:val="Geenafstand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Taakverdeling binnen de MR. </w:t>
      </w:r>
      <w:r w:rsidR="001A3171">
        <w:rPr>
          <w:rFonts w:ascii="Arial" w:hAnsi="Arial" w:cs="Arial"/>
          <w:bCs/>
          <w:sz w:val="18"/>
          <w:szCs w:val="18"/>
        </w:rPr>
        <w:t xml:space="preserve">We bespreken de </w:t>
      </w:r>
      <w:r w:rsidR="00A56504">
        <w:rPr>
          <w:rFonts w:ascii="Arial" w:hAnsi="Arial" w:cs="Arial"/>
          <w:bCs/>
          <w:sz w:val="18"/>
          <w:szCs w:val="18"/>
        </w:rPr>
        <w:t xml:space="preserve">taken binnen de MR en verdelen waar nodig. </w:t>
      </w:r>
    </w:p>
    <w:p w14:paraId="31E8CA4E" w14:textId="015714B5" w:rsidR="00084EC1" w:rsidRDefault="00084EC1" w:rsidP="00CF6A10">
      <w:pPr>
        <w:pStyle w:val="Geenafstand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Arjan zal de mail in de gaten houden</w:t>
      </w:r>
      <w:r w:rsidR="00DC7540">
        <w:rPr>
          <w:rFonts w:ascii="Arial" w:hAnsi="Arial" w:cs="Arial"/>
          <w:bCs/>
          <w:sz w:val="18"/>
          <w:szCs w:val="18"/>
        </w:rPr>
        <w:t xml:space="preserve">. </w:t>
      </w:r>
    </w:p>
    <w:p w14:paraId="2001EA69" w14:textId="77777777" w:rsidR="00D444B6" w:rsidRPr="00D9303C" w:rsidRDefault="00D444B6" w:rsidP="00CF6A10">
      <w:pPr>
        <w:pStyle w:val="Geenafstand"/>
        <w:rPr>
          <w:rFonts w:ascii="Arial" w:hAnsi="Arial" w:cs="Arial"/>
          <w:bCs/>
          <w:sz w:val="18"/>
          <w:szCs w:val="18"/>
        </w:rPr>
      </w:pPr>
    </w:p>
    <w:p w14:paraId="388D46A8" w14:textId="77777777" w:rsidR="004B3DCD" w:rsidRPr="00F068BB" w:rsidRDefault="004B3DCD" w:rsidP="00CF6A10">
      <w:pPr>
        <w:pStyle w:val="Geenafstand"/>
        <w:rPr>
          <w:rFonts w:ascii="Arial" w:hAnsi="Arial" w:cs="Arial"/>
          <w:sz w:val="18"/>
          <w:szCs w:val="18"/>
        </w:rPr>
      </w:pPr>
      <w:r w:rsidRPr="00F068BB">
        <w:rPr>
          <w:rFonts w:ascii="Arial" w:hAnsi="Arial" w:cs="Arial"/>
          <w:sz w:val="18"/>
          <w:szCs w:val="18"/>
        </w:rPr>
        <w:t>-----------</w:t>
      </w:r>
    </w:p>
    <w:p w14:paraId="1EDC7CD1" w14:textId="77777777" w:rsidR="004B3DCD" w:rsidRPr="00F068BB" w:rsidRDefault="004B3DCD" w:rsidP="00CF6A10">
      <w:pPr>
        <w:pStyle w:val="Geenafstand"/>
        <w:rPr>
          <w:rFonts w:ascii="Arial" w:hAnsi="Arial" w:cs="Arial"/>
          <w:sz w:val="18"/>
          <w:szCs w:val="18"/>
        </w:rPr>
      </w:pPr>
    </w:p>
    <w:p w14:paraId="0BAD12FB" w14:textId="0721EC21" w:rsidR="004B3DCD" w:rsidRDefault="004B3DCD" w:rsidP="00CF6A10">
      <w:pPr>
        <w:tabs>
          <w:tab w:val="right" w:pos="9072"/>
        </w:tabs>
        <w:rPr>
          <w:rFonts w:ascii="Arial" w:hAnsi="Arial" w:cs="Arial"/>
          <w:b/>
          <w:sz w:val="18"/>
          <w:szCs w:val="18"/>
        </w:rPr>
      </w:pPr>
      <w:r w:rsidRPr="00F068BB">
        <w:rPr>
          <w:rFonts w:ascii="Arial" w:hAnsi="Arial" w:cs="Arial"/>
          <w:b/>
          <w:sz w:val="18"/>
          <w:szCs w:val="18"/>
        </w:rPr>
        <w:t>Actiepunten:</w:t>
      </w:r>
    </w:p>
    <w:p w14:paraId="3B6C57F3" w14:textId="0D92763A" w:rsidR="00D9303C" w:rsidRPr="005E7EAC" w:rsidRDefault="005E7EAC" w:rsidP="00CF6A10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Annie stuurt Theresa een mailtje over de notulen op de website. </w:t>
      </w:r>
    </w:p>
    <w:p w14:paraId="7D8DC23A" w14:textId="626C9D9C" w:rsidR="00CF6A10" w:rsidRDefault="00CF6A10" w:rsidP="00CF6A10">
      <w:pPr>
        <w:pStyle w:val="Geenafstand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CF6A10">
        <w:rPr>
          <w:rFonts w:ascii="Arial" w:hAnsi="Arial" w:cs="Arial"/>
          <w:bCs/>
          <w:sz w:val="18"/>
          <w:szCs w:val="18"/>
        </w:rPr>
        <w:t>Annie: notulen aanpassen</w:t>
      </w:r>
    </w:p>
    <w:p w14:paraId="7BE74E39" w14:textId="20B6BEE7" w:rsidR="00CF6A10" w:rsidRDefault="00E04D9C" w:rsidP="00CF6A10">
      <w:pPr>
        <w:pStyle w:val="Geenafstand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Henriëtte gaat bij de OR navragen of er al een kascontrole </w:t>
      </w:r>
      <w:r w:rsidR="00F923FD">
        <w:rPr>
          <w:rFonts w:ascii="Arial" w:hAnsi="Arial" w:cs="Arial"/>
          <w:bCs/>
          <w:sz w:val="18"/>
          <w:szCs w:val="18"/>
        </w:rPr>
        <w:t xml:space="preserve">heeft plaatsgevonden. </w:t>
      </w:r>
    </w:p>
    <w:p w14:paraId="1DC6572C" w14:textId="7643A4CA" w:rsidR="00F923FD" w:rsidRDefault="006F634A" w:rsidP="00CF6A10">
      <w:pPr>
        <w:pStyle w:val="Geenafstand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Esmée schrijft een stukje voor de blauwe brief. </w:t>
      </w:r>
    </w:p>
    <w:p w14:paraId="1C15D88A" w14:textId="1A06C84C" w:rsidR="004121A9" w:rsidRPr="00CF6A10" w:rsidRDefault="004121A9" w:rsidP="00CF6A10">
      <w:pPr>
        <w:pStyle w:val="Geenafstand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Henriëtte neemt contact op met de wethouder wat betreft de verkeersveiligheid.</w:t>
      </w:r>
    </w:p>
    <w:p w14:paraId="260ABF7D" w14:textId="77777777" w:rsidR="00CF6A10" w:rsidRPr="00CF6A10" w:rsidRDefault="00CF6A10" w:rsidP="00CF6A10">
      <w:pPr>
        <w:pStyle w:val="Geenafstand"/>
        <w:rPr>
          <w:rFonts w:ascii="Arial" w:hAnsi="Arial" w:cs="Arial"/>
          <w:bCs/>
          <w:sz w:val="18"/>
          <w:szCs w:val="18"/>
        </w:rPr>
      </w:pPr>
    </w:p>
    <w:p w14:paraId="71D326EB" w14:textId="77777777" w:rsidR="005E7EAC" w:rsidRDefault="005E7EAC" w:rsidP="00CF6A10">
      <w:pPr>
        <w:pStyle w:val="Geenafstand"/>
        <w:rPr>
          <w:rFonts w:ascii="Arial" w:hAnsi="Arial" w:cs="Arial"/>
          <w:b/>
          <w:sz w:val="18"/>
          <w:szCs w:val="18"/>
        </w:rPr>
      </w:pPr>
    </w:p>
    <w:p w14:paraId="374E9EDF" w14:textId="57025423" w:rsidR="004B3DCD" w:rsidRPr="00746AF1" w:rsidRDefault="004B3DCD" w:rsidP="00746AF1">
      <w:pPr>
        <w:pStyle w:val="Geenafstand"/>
        <w:rPr>
          <w:rFonts w:ascii="Arial" w:hAnsi="Arial" w:cs="Arial"/>
          <w:bCs/>
          <w:sz w:val="18"/>
          <w:szCs w:val="18"/>
        </w:rPr>
      </w:pPr>
      <w:r w:rsidRPr="00F068BB">
        <w:rPr>
          <w:rFonts w:ascii="Arial" w:hAnsi="Arial" w:cs="Arial"/>
          <w:b/>
          <w:sz w:val="18"/>
          <w:szCs w:val="18"/>
        </w:rPr>
        <w:t>Volgende vergadering:</w:t>
      </w:r>
      <w:r w:rsidR="00684E9C">
        <w:rPr>
          <w:rFonts w:ascii="Arial" w:hAnsi="Arial" w:cs="Arial"/>
          <w:b/>
          <w:sz w:val="18"/>
          <w:szCs w:val="18"/>
        </w:rPr>
        <w:t xml:space="preserve"> </w:t>
      </w:r>
      <w:r w:rsidR="00BC0DDF">
        <w:rPr>
          <w:rFonts w:ascii="Arial" w:hAnsi="Arial" w:cs="Arial"/>
          <w:bCs/>
          <w:sz w:val="18"/>
          <w:szCs w:val="18"/>
        </w:rPr>
        <w:t>10 maart. Arjen notuleert</w:t>
      </w:r>
      <w:r w:rsidR="00B14A48">
        <w:rPr>
          <w:rFonts w:ascii="Arial" w:hAnsi="Arial" w:cs="Arial"/>
          <w:bCs/>
          <w:sz w:val="18"/>
          <w:szCs w:val="18"/>
        </w:rPr>
        <w:t xml:space="preserve">. </w:t>
      </w:r>
    </w:p>
    <w:p w14:paraId="006D9C0F" w14:textId="5978771B" w:rsidR="004B3DCD" w:rsidRPr="00F068BB" w:rsidRDefault="004B3DCD" w:rsidP="00746AF1">
      <w:pPr>
        <w:tabs>
          <w:tab w:val="right" w:pos="9072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*met bijlag</w:t>
      </w:r>
      <w:r w:rsidR="00746AF1">
        <w:rPr>
          <w:rFonts w:ascii="Arial" w:hAnsi="Arial" w:cs="Arial"/>
          <w:sz w:val="18"/>
          <w:szCs w:val="18"/>
        </w:rPr>
        <w:t>e</w:t>
      </w:r>
      <w:r w:rsidRPr="00F068BB">
        <w:rPr>
          <w:rFonts w:ascii="Arial" w:eastAsia="Calibri" w:hAnsi="Arial" w:cs="Arial"/>
          <w:sz w:val="18"/>
          <w:szCs w:val="18"/>
        </w:rPr>
        <w:t> </w:t>
      </w:r>
    </w:p>
    <w:sectPr w:rsidR="004B3DCD" w:rsidRPr="00F068BB" w:rsidSect="00EA6F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969" w:right="851" w:bottom="268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970AB" w14:textId="77777777" w:rsidR="001C7112" w:rsidRDefault="001C7112" w:rsidP="001C5DB4">
      <w:r>
        <w:separator/>
      </w:r>
    </w:p>
  </w:endnote>
  <w:endnote w:type="continuationSeparator" w:id="0">
    <w:p w14:paraId="1B2FBA9F" w14:textId="77777777" w:rsidR="001C7112" w:rsidRDefault="001C7112" w:rsidP="001C5DB4">
      <w:r>
        <w:continuationSeparator/>
      </w:r>
    </w:p>
  </w:endnote>
  <w:endnote w:type="continuationNotice" w:id="1">
    <w:p w14:paraId="42FE537B" w14:textId="77777777" w:rsidR="001C7112" w:rsidRDefault="001C71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972E8" w14:textId="77777777" w:rsidR="00F70F21" w:rsidRDefault="00F70F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D51B" w14:textId="77777777" w:rsidR="00F70F21" w:rsidRDefault="00F70F2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6B9E" w14:textId="77777777" w:rsidR="00F70F21" w:rsidRDefault="00F70F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3053F" w14:textId="77777777" w:rsidR="001C7112" w:rsidRDefault="001C7112" w:rsidP="001C5DB4">
      <w:r>
        <w:separator/>
      </w:r>
    </w:p>
  </w:footnote>
  <w:footnote w:type="continuationSeparator" w:id="0">
    <w:p w14:paraId="413F270A" w14:textId="77777777" w:rsidR="001C7112" w:rsidRDefault="001C7112" w:rsidP="001C5DB4">
      <w:r>
        <w:continuationSeparator/>
      </w:r>
    </w:p>
  </w:footnote>
  <w:footnote w:type="continuationNotice" w:id="1">
    <w:p w14:paraId="052DD926" w14:textId="77777777" w:rsidR="001C7112" w:rsidRDefault="001C71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BF78" w14:textId="77777777" w:rsidR="00F70F21" w:rsidRDefault="00F70F2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7ED59" w14:textId="0DC46F8B" w:rsidR="004F0ED6" w:rsidRDefault="004F0ED6" w:rsidP="001C5DB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1" layoutInCell="1" allowOverlap="1" wp14:anchorId="1297ED5B" wp14:editId="629D7006">
          <wp:simplePos x="0" y="0"/>
          <wp:positionH relativeFrom="page">
            <wp:posOffset>4445</wp:posOffset>
          </wp:positionH>
          <wp:positionV relativeFrom="page">
            <wp:align>bottom</wp:align>
          </wp:positionV>
          <wp:extent cx="7559675" cy="10698480"/>
          <wp:effectExtent l="0" t="0" r="3175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bCs/>
        <w:sz w:val="36"/>
        <w:szCs w:val="44"/>
      </w:rPr>
      <w:id w:val="-1820253956"/>
      <w:docPartObj>
        <w:docPartGallery w:val="Watermarks"/>
        <w:docPartUnique/>
      </w:docPartObj>
    </w:sdtPr>
    <w:sdtEndPr/>
    <w:sdtContent>
      <w:p w14:paraId="145391FF" w14:textId="7B6E18FA" w:rsidR="004B3DCD" w:rsidRDefault="00E30CD0" w:rsidP="004B3DCD">
        <w:pPr>
          <w:pStyle w:val="Koptekst"/>
          <w:tabs>
            <w:tab w:val="clear" w:pos="4536"/>
            <w:tab w:val="clear" w:pos="9072"/>
            <w:tab w:val="left" w:pos="1220"/>
          </w:tabs>
          <w:rPr>
            <w:rFonts w:ascii="Arial" w:hAnsi="Arial" w:cs="Arial"/>
            <w:b/>
            <w:bCs/>
            <w:sz w:val="36"/>
            <w:szCs w:val="44"/>
          </w:rPr>
        </w:pPr>
        <w:r>
          <w:rPr>
            <w:rFonts w:ascii="Arial" w:hAnsi="Arial" w:cs="Arial"/>
            <w:b/>
            <w:bCs/>
            <w:sz w:val="36"/>
            <w:szCs w:val="44"/>
          </w:rPr>
          <w:pict w14:anchorId="7FD59A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CEPT"/>
              <w10:wrap anchorx="margin" anchory="margin"/>
            </v:shape>
          </w:pict>
        </w:r>
      </w:p>
    </w:sdtContent>
  </w:sdt>
  <w:p w14:paraId="616EEB49" w14:textId="3CA183F5" w:rsidR="004B3DCD" w:rsidRDefault="004B3DCD" w:rsidP="004B3DCD">
    <w:pPr>
      <w:pStyle w:val="Koptekst"/>
      <w:tabs>
        <w:tab w:val="clear" w:pos="4536"/>
        <w:tab w:val="clear" w:pos="9072"/>
        <w:tab w:val="left" w:pos="1220"/>
      </w:tabs>
      <w:rPr>
        <w:rFonts w:ascii="Arial" w:hAnsi="Arial" w:cs="Arial"/>
        <w:b/>
        <w:bCs/>
        <w:sz w:val="36"/>
        <w:szCs w:val="44"/>
      </w:rPr>
    </w:pPr>
  </w:p>
  <w:p w14:paraId="08289EBA" w14:textId="0FAB7799" w:rsidR="004B3DCD" w:rsidRDefault="004B3DCD" w:rsidP="004B3DCD">
    <w:pPr>
      <w:pStyle w:val="Koptekst"/>
      <w:tabs>
        <w:tab w:val="clear" w:pos="4536"/>
        <w:tab w:val="clear" w:pos="9072"/>
        <w:tab w:val="left" w:pos="1220"/>
      </w:tabs>
      <w:rPr>
        <w:rFonts w:ascii="Arial" w:hAnsi="Arial" w:cs="Arial"/>
        <w:b/>
        <w:bCs/>
        <w:sz w:val="36"/>
        <w:szCs w:val="44"/>
      </w:rPr>
    </w:pPr>
  </w:p>
  <w:p w14:paraId="45675030" w14:textId="7A4E199A" w:rsidR="004B3DCD" w:rsidRDefault="00EA6F8E" w:rsidP="004B3DCD">
    <w:pPr>
      <w:pStyle w:val="Koptekst"/>
      <w:tabs>
        <w:tab w:val="clear" w:pos="4536"/>
        <w:tab w:val="clear" w:pos="9072"/>
        <w:tab w:val="left" w:pos="1220"/>
      </w:tabs>
      <w:rPr>
        <w:rFonts w:ascii="Arial" w:hAnsi="Arial" w:cs="Arial"/>
        <w:b/>
        <w:bCs/>
        <w:sz w:val="28"/>
        <w:szCs w:val="36"/>
      </w:rPr>
    </w:pPr>
    <w:r>
      <w:rPr>
        <w:rFonts w:ascii="Arial" w:hAnsi="Arial" w:cs="Arial"/>
        <w:b/>
        <w:bCs/>
        <w:sz w:val="28"/>
        <w:szCs w:val="36"/>
      </w:rPr>
      <w:t>Notulen MR vergadering</w:t>
    </w:r>
  </w:p>
  <w:p w14:paraId="21392794" w14:textId="206F9EA8" w:rsidR="00EA6F8E" w:rsidRPr="00EA6F8E" w:rsidRDefault="00EA6F8E" w:rsidP="004B3DCD">
    <w:pPr>
      <w:pStyle w:val="Koptekst"/>
      <w:tabs>
        <w:tab w:val="clear" w:pos="4536"/>
        <w:tab w:val="clear" w:pos="9072"/>
        <w:tab w:val="left" w:pos="1220"/>
      </w:tabs>
      <w:rPr>
        <w:rFonts w:ascii="Arial" w:hAnsi="Arial" w:cs="Arial"/>
        <w:b/>
        <w:bCs/>
        <w:sz w:val="28"/>
        <w:szCs w:val="36"/>
      </w:rPr>
    </w:pPr>
    <w:r>
      <w:rPr>
        <w:rFonts w:ascii="Arial" w:hAnsi="Arial" w:cs="Arial"/>
        <w:b/>
        <w:bCs/>
        <w:sz w:val="28"/>
        <w:szCs w:val="36"/>
      </w:rPr>
      <w:t>Cuneraschool</w:t>
    </w:r>
  </w:p>
  <w:p w14:paraId="58A55D95" w14:textId="77777777" w:rsidR="004B3DCD" w:rsidRDefault="004F0ED6" w:rsidP="004B3DCD">
    <w:pPr>
      <w:pStyle w:val="Koptekst"/>
      <w:tabs>
        <w:tab w:val="clear" w:pos="4536"/>
        <w:tab w:val="clear" w:pos="9072"/>
        <w:tab w:val="left" w:pos="1220"/>
      </w:tabs>
      <w:rPr>
        <w:rFonts w:ascii="Arial" w:hAnsi="Arial" w:cs="Arial"/>
        <w:b/>
        <w:bCs/>
        <w:sz w:val="36"/>
        <w:szCs w:val="44"/>
      </w:rPr>
    </w:pPr>
    <w:r w:rsidRPr="004B3DCD">
      <w:rPr>
        <w:rFonts w:ascii="Arial" w:hAnsi="Arial" w:cs="Arial"/>
        <w:b/>
        <w:bCs/>
        <w:noProof/>
        <w:sz w:val="36"/>
        <w:szCs w:val="44"/>
        <w:lang w:eastAsia="nl-NL"/>
      </w:rPr>
      <w:drawing>
        <wp:anchor distT="0" distB="0" distL="114300" distR="114300" simplePos="0" relativeHeight="251656704" behindDoc="1" locked="1" layoutInCell="1" allowOverlap="1" wp14:anchorId="1297ED5D" wp14:editId="2401E57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675" cy="10697845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6DB401" w14:textId="77777777" w:rsidR="004B3DCD" w:rsidRDefault="004B3DCD" w:rsidP="004B3DCD">
    <w:pPr>
      <w:pStyle w:val="Koptekst"/>
      <w:tabs>
        <w:tab w:val="clear" w:pos="4536"/>
        <w:tab w:val="clear" w:pos="9072"/>
        <w:tab w:val="left" w:pos="1220"/>
      </w:tabs>
      <w:rPr>
        <w:rFonts w:ascii="Arial" w:hAnsi="Arial" w:cs="Arial"/>
        <w:b/>
        <w:bCs/>
        <w:sz w:val="36"/>
        <w:szCs w:val="44"/>
      </w:rPr>
    </w:pPr>
  </w:p>
  <w:p w14:paraId="27A649A7" w14:textId="77777777" w:rsidR="004B3DCD" w:rsidRDefault="004B3DCD" w:rsidP="004B3DCD">
    <w:pPr>
      <w:pStyle w:val="Koptekst"/>
      <w:tabs>
        <w:tab w:val="clear" w:pos="4536"/>
        <w:tab w:val="clear" w:pos="9072"/>
        <w:tab w:val="left" w:pos="1220"/>
      </w:tabs>
      <w:rPr>
        <w:rFonts w:ascii="Arial" w:hAnsi="Arial" w:cs="Arial"/>
        <w:b/>
        <w:bCs/>
        <w:sz w:val="36"/>
        <w:szCs w:val="44"/>
      </w:rPr>
    </w:pPr>
  </w:p>
  <w:p w14:paraId="729A0947" w14:textId="77777777" w:rsidR="004B3DCD" w:rsidRDefault="004B3DCD" w:rsidP="004B3DCD">
    <w:pPr>
      <w:pStyle w:val="Koptekst"/>
      <w:tabs>
        <w:tab w:val="clear" w:pos="4536"/>
        <w:tab w:val="clear" w:pos="9072"/>
        <w:tab w:val="left" w:pos="1220"/>
      </w:tabs>
      <w:rPr>
        <w:rFonts w:ascii="Arial" w:hAnsi="Arial" w:cs="Arial"/>
        <w:b/>
        <w:bCs/>
        <w:sz w:val="36"/>
        <w:szCs w:val="44"/>
      </w:rPr>
    </w:pPr>
  </w:p>
  <w:p w14:paraId="5C5B355F" w14:textId="77777777" w:rsidR="004B3DCD" w:rsidRDefault="004B3DCD" w:rsidP="004B3DCD">
    <w:pPr>
      <w:pStyle w:val="Koptekst"/>
      <w:tabs>
        <w:tab w:val="clear" w:pos="4536"/>
        <w:tab w:val="clear" w:pos="9072"/>
        <w:tab w:val="left" w:pos="1220"/>
      </w:tabs>
      <w:rPr>
        <w:rFonts w:ascii="Arial" w:hAnsi="Arial" w:cs="Arial"/>
        <w:b/>
        <w:bCs/>
        <w:sz w:val="36"/>
        <w:szCs w:val="44"/>
      </w:rPr>
    </w:pPr>
  </w:p>
  <w:p w14:paraId="1297ED5A" w14:textId="4CDF80F4" w:rsidR="004F0ED6" w:rsidRPr="004B3DCD" w:rsidRDefault="004B3DCD" w:rsidP="004B3DCD">
    <w:pPr>
      <w:pStyle w:val="Koptekst"/>
      <w:tabs>
        <w:tab w:val="clear" w:pos="4536"/>
        <w:tab w:val="clear" w:pos="9072"/>
        <w:tab w:val="left" w:pos="1220"/>
        <w:tab w:val="left" w:pos="1970"/>
      </w:tabs>
      <w:rPr>
        <w:rFonts w:ascii="Arial" w:hAnsi="Arial" w:cs="Arial"/>
        <w:b/>
        <w:bCs/>
        <w:sz w:val="36"/>
        <w:szCs w:val="44"/>
      </w:rPr>
    </w:pPr>
    <w:r w:rsidRPr="004B3DCD"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0ED"/>
    <w:multiLevelType w:val="hybridMultilevel"/>
    <w:tmpl w:val="4AF63E9E"/>
    <w:lvl w:ilvl="0" w:tplc="C6145F5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0015"/>
    <w:multiLevelType w:val="hybridMultilevel"/>
    <w:tmpl w:val="5B2ACA14"/>
    <w:lvl w:ilvl="0" w:tplc="9642D86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EA4"/>
    <w:multiLevelType w:val="hybridMultilevel"/>
    <w:tmpl w:val="45B6A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7AA"/>
    <w:multiLevelType w:val="hybridMultilevel"/>
    <w:tmpl w:val="82C2EE24"/>
    <w:lvl w:ilvl="0" w:tplc="8D82303A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3" w:hanging="360"/>
      </w:pPr>
    </w:lvl>
    <w:lvl w:ilvl="2" w:tplc="0413001B" w:tentative="1">
      <w:start w:val="1"/>
      <w:numFmt w:val="lowerRoman"/>
      <w:lvlText w:val="%3."/>
      <w:lvlJc w:val="right"/>
      <w:pPr>
        <w:ind w:left="2443" w:hanging="180"/>
      </w:pPr>
    </w:lvl>
    <w:lvl w:ilvl="3" w:tplc="0413000F" w:tentative="1">
      <w:start w:val="1"/>
      <w:numFmt w:val="decimal"/>
      <w:lvlText w:val="%4."/>
      <w:lvlJc w:val="left"/>
      <w:pPr>
        <w:ind w:left="3163" w:hanging="360"/>
      </w:pPr>
    </w:lvl>
    <w:lvl w:ilvl="4" w:tplc="04130019" w:tentative="1">
      <w:start w:val="1"/>
      <w:numFmt w:val="lowerLetter"/>
      <w:lvlText w:val="%5."/>
      <w:lvlJc w:val="left"/>
      <w:pPr>
        <w:ind w:left="3883" w:hanging="360"/>
      </w:pPr>
    </w:lvl>
    <w:lvl w:ilvl="5" w:tplc="0413001B" w:tentative="1">
      <w:start w:val="1"/>
      <w:numFmt w:val="lowerRoman"/>
      <w:lvlText w:val="%6."/>
      <w:lvlJc w:val="right"/>
      <w:pPr>
        <w:ind w:left="4603" w:hanging="180"/>
      </w:pPr>
    </w:lvl>
    <w:lvl w:ilvl="6" w:tplc="0413000F" w:tentative="1">
      <w:start w:val="1"/>
      <w:numFmt w:val="decimal"/>
      <w:lvlText w:val="%7."/>
      <w:lvlJc w:val="left"/>
      <w:pPr>
        <w:ind w:left="5323" w:hanging="360"/>
      </w:pPr>
    </w:lvl>
    <w:lvl w:ilvl="7" w:tplc="04130019" w:tentative="1">
      <w:start w:val="1"/>
      <w:numFmt w:val="lowerLetter"/>
      <w:lvlText w:val="%8."/>
      <w:lvlJc w:val="left"/>
      <w:pPr>
        <w:ind w:left="6043" w:hanging="360"/>
      </w:pPr>
    </w:lvl>
    <w:lvl w:ilvl="8" w:tplc="0413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19C705E"/>
    <w:multiLevelType w:val="hybridMultilevel"/>
    <w:tmpl w:val="751646AA"/>
    <w:lvl w:ilvl="0" w:tplc="DF263062">
      <w:start w:val="10"/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5A2043E3"/>
    <w:multiLevelType w:val="hybridMultilevel"/>
    <w:tmpl w:val="86CE1F12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C2A87"/>
    <w:multiLevelType w:val="hybridMultilevel"/>
    <w:tmpl w:val="A064A73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E004F"/>
    <w:multiLevelType w:val="hybridMultilevel"/>
    <w:tmpl w:val="9058E8A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E7"/>
    <w:rsid w:val="0002457C"/>
    <w:rsid w:val="00030CF6"/>
    <w:rsid w:val="00036D75"/>
    <w:rsid w:val="00063117"/>
    <w:rsid w:val="00084EC1"/>
    <w:rsid w:val="0009222A"/>
    <w:rsid w:val="000A0A42"/>
    <w:rsid w:val="000A65E7"/>
    <w:rsid w:val="000D05D9"/>
    <w:rsid w:val="000E7C70"/>
    <w:rsid w:val="001020C8"/>
    <w:rsid w:val="00165A7A"/>
    <w:rsid w:val="00174D2F"/>
    <w:rsid w:val="001844C4"/>
    <w:rsid w:val="0018575A"/>
    <w:rsid w:val="001A3171"/>
    <w:rsid w:val="001C5DB4"/>
    <w:rsid w:val="001C7112"/>
    <w:rsid w:val="001D3F56"/>
    <w:rsid w:val="001D6AEA"/>
    <w:rsid w:val="001F6042"/>
    <w:rsid w:val="002156E3"/>
    <w:rsid w:val="0024060D"/>
    <w:rsid w:val="002412F1"/>
    <w:rsid w:val="00261B21"/>
    <w:rsid w:val="00284F81"/>
    <w:rsid w:val="002C3B42"/>
    <w:rsid w:val="002D2AB1"/>
    <w:rsid w:val="002D5197"/>
    <w:rsid w:val="002E3A1F"/>
    <w:rsid w:val="002E4A29"/>
    <w:rsid w:val="002F3298"/>
    <w:rsid w:val="002F70C1"/>
    <w:rsid w:val="00355012"/>
    <w:rsid w:val="003679D9"/>
    <w:rsid w:val="00384C21"/>
    <w:rsid w:val="003966BF"/>
    <w:rsid w:val="003B59CD"/>
    <w:rsid w:val="003C27DB"/>
    <w:rsid w:val="003C665F"/>
    <w:rsid w:val="003C781C"/>
    <w:rsid w:val="003E60DA"/>
    <w:rsid w:val="00406927"/>
    <w:rsid w:val="00410459"/>
    <w:rsid w:val="004121A9"/>
    <w:rsid w:val="00421A0C"/>
    <w:rsid w:val="00441D3B"/>
    <w:rsid w:val="00443314"/>
    <w:rsid w:val="004630DE"/>
    <w:rsid w:val="00476DAF"/>
    <w:rsid w:val="00482DDB"/>
    <w:rsid w:val="004973BC"/>
    <w:rsid w:val="004B2B07"/>
    <w:rsid w:val="004B3DCD"/>
    <w:rsid w:val="004B677C"/>
    <w:rsid w:val="004B7E0A"/>
    <w:rsid w:val="004C267B"/>
    <w:rsid w:val="004D0C0B"/>
    <w:rsid w:val="004D4D4B"/>
    <w:rsid w:val="004D7C04"/>
    <w:rsid w:val="004E0B40"/>
    <w:rsid w:val="004F0ED6"/>
    <w:rsid w:val="0051544D"/>
    <w:rsid w:val="005208F7"/>
    <w:rsid w:val="0052155E"/>
    <w:rsid w:val="005221DF"/>
    <w:rsid w:val="00562876"/>
    <w:rsid w:val="00571883"/>
    <w:rsid w:val="005915A0"/>
    <w:rsid w:val="005A19BA"/>
    <w:rsid w:val="005B0EE0"/>
    <w:rsid w:val="005E7EAC"/>
    <w:rsid w:val="005F7B53"/>
    <w:rsid w:val="006110A5"/>
    <w:rsid w:val="00611C76"/>
    <w:rsid w:val="006205EB"/>
    <w:rsid w:val="00650D3A"/>
    <w:rsid w:val="00682F39"/>
    <w:rsid w:val="00684E9C"/>
    <w:rsid w:val="0069347B"/>
    <w:rsid w:val="0069431D"/>
    <w:rsid w:val="006A14B6"/>
    <w:rsid w:val="006A21D7"/>
    <w:rsid w:val="006B2281"/>
    <w:rsid w:val="006B65F8"/>
    <w:rsid w:val="006C6B84"/>
    <w:rsid w:val="006F634A"/>
    <w:rsid w:val="00725FF7"/>
    <w:rsid w:val="00746AF1"/>
    <w:rsid w:val="00770F43"/>
    <w:rsid w:val="00781DD5"/>
    <w:rsid w:val="00790AF0"/>
    <w:rsid w:val="007C26AF"/>
    <w:rsid w:val="007D1398"/>
    <w:rsid w:val="007F608F"/>
    <w:rsid w:val="00800975"/>
    <w:rsid w:val="00825CF4"/>
    <w:rsid w:val="008260B6"/>
    <w:rsid w:val="00857859"/>
    <w:rsid w:val="008840AD"/>
    <w:rsid w:val="00894282"/>
    <w:rsid w:val="008B2B23"/>
    <w:rsid w:val="008D6141"/>
    <w:rsid w:val="008F00A8"/>
    <w:rsid w:val="008F418D"/>
    <w:rsid w:val="00907054"/>
    <w:rsid w:val="00932559"/>
    <w:rsid w:val="00943F9B"/>
    <w:rsid w:val="00944CD7"/>
    <w:rsid w:val="00945F64"/>
    <w:rsid w:val="00975147"/>
    <w:rsid w:val="009768C6"/>
    <w:rsid w:val="00997E9D"/>
    <w:rsid w:val="009B433E"/>
    <w:rsid w:val="009B5A8E"/>
    <w:rsid w:val="009C68F6"/>
    <w:rsid w:val="009C7016"/>
    <w:rsid w:val="009E1D56"/>
    <w:rsid w:val="009F149F"/>
    <w:rsid w:val="009F1CE6"/>
    <w:rsid w:val="00A45AE6"/>
    <w:rsid w:val="00A56504"/>
    <w:rsid w:val="00A8089D"/>
    <w:rsid w:val="00AA4E00"/>
    <w:rsid w:val="00AB2A4E"/>
    <w:rsid w:val="00AC2054"/>
    <w:rsid w:val="00AC71AC"/>
    <w:rsid w:val="00AE0F8F"/>
    <w:rsid w:val="00B02251"/>
    <w:rsid w:val="00B14A48"/>
    <w:rsid w:val="00B168D1"/>
    <w:rsid w:val="00B42E9D"/>
    <w:rsid w:val="00B6120F"/>
    <w:rsid w:val="00B85DC0"/>
    <w:rsid w:val="00BC0DDF"/>
    <w:rsid w:val="00BD1EF0"/>
    <w:rsid w:val="00BE1BEE"/>
    <w:rsid w:val="00BE29E4"/>
    <w:rsid w:val="00BE71E5"/>
    <w:rsid w:val="00BF2495"/>
    <w:rsid w:val="00BF39C6"/>
    <w:rsid w:val="00C0039E"/>
    <w:rsid w:val="00C1640E"/>
    <w:rsid w:val="00C31A7B"/>
    <w:rsid w:val="00C52B61"/>
    <w:rsid w:val="00C7068A"/>
    <w:rsid w:val="00C71521"/>
    <w:rsid w:val="00C75077"/>
    <w:rsid w:val="00C75896"/>
    <w:rsid w:val="00C804B9"/>
    <w:rsid w:val="00C80DFA"/>
    <w:rsid w:val="00C85016"/>
    <w:rsid w:val="00C85BE0"/>
    <w:rsid w:val="00C86CF1"/>
    <w:rsid w:val="00C87958"/>
    <w:rsid w:val="00C9317D"/>
    <w:rsid w:val="00CC6F5A"/>
    <w:rsid w:val="00CD0F6A"/>
    <w:rsid w:val="00CE0CBB"/>
    <w:rsid w:val="00CF6A10"/>
    <w:rsid w:val="00D444B6"/>
    <w:rsid w:val="00D55516"/>
    <w:rsid w:val="00D81880"/>
    <w:rsid w:val="00D9303C"/>
    <w:rsid w:val="00DA3E88"/>
    <w:rsid w:val="00DC7540"/>
    <w:rsid w:val="00DE0764"/>
    <w:rsid w:val="00E04B01"/>
    <w:rsid w:val="00E04D9C"/>
    <w:rsid w:val="00E30CD0"/>
    <w:rsid w:val="00E36F80"/>
    <w:rsid w:val="00E41FA6"/>
    <w:rsid w:val="00E67CED"/>
    <w:rsid w:val="00E81CE8"/>
    <w:rsid w:val="00EA6F8E"/>
    <w:rsid w:val="00ED1DC9"/>
    <w:rsid w:val="00F47B95"/>
    <w:rsid w:val="00F57D03"/>
    <w:rsid w:val="00F61736"/>
    <w:rsid w:val="00F67856"/>
    <w:rsid w:val="00F70F21"/>
    <w:rsid w:val="00F72EAC"/>
    <w:rsid w:val="00F76230"/>
    <w:rsid w:val="00F923FD"/>
    <w:rsid w:val="00FA3277"/>
    <w:rsid w:val="00FC1C78"/>
    <w:rsid w:val="00FC56C7"/>
    <w:rsid w:val="00FD2E2A"/>
    <w:rsid w:val="00FE20AE"/>
    <w:rsid w:val="00FF0DB2"/>
    <w:rsid w:val="4BD2A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297ED48"/>
  <w15:chartTrackingRefBased/>
  <w15:docId w15:val="{E25C15BB-CC63-4ED0-9666-DA414B5E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5DB4"/>
    <w:pPr>
      <w:spacing w:line="280" w:lineRule="exact"/>
    </w:pPr>
    <w:rPr>
      <w:rFonts w:asciiTheme="majorHAnsi" w:hAnsiTheme="majorHAnsi"/>
      <w:sz w:val="21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5DB4"/>
    <w:pPr>
      <w:keepNext/>
      <w:keepLines/>
      <w:spacing w:before="280"/>
      <w:outlineLvl w:val="1"/>
    </w:pPr>
    <w:rPr>
      <w:rFonts w:eastAsiaTheme="majorEastAsia" w:cstheme="majorBidi"/>
      <w:b/>
      <w:color w:val="0098DC"/>
      <w:sz w:val="26"/>
      <w:szCs w:val="2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F0E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F0ED6"/>
  </w:style>
  <w:style w:type="paragraph" w:styleId="Voettekst">
    <w:name w:val="footer"/>
    <w:basedOn w:val="Standaard"/>
    <w:link w:val="VoettekstChar"/>
    <w:uiPriority w:val="99"/>
    <w:unhideWhenUsed/>
    <w:rsid w:val="004F0E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0ED6"/>
  </w:style>
  <w:style w:type="character" w:customStyle="1" w:styleId="Kop2Char">
    <w:name w:val="Kop 2 Char"/>
    <w:basedOn w:val="Standaardalinea-lettertype"/>
    <w:link w:val="Kop2"/>
    <w:uiPriority w:val="9"/>
    <w:rsid w:val="001C5DB4"/>
    <w:rPr>
      <w:rFonts w:asciiTheme="majorHAnsi" w:eastAsiaTheme="majorEastAsia" w:hAnsiTheme="majorHAnsi" w:cstheme="majorBidi"/>
      <w:b/>
      <w:color w:val="0098DC"/>
      <w:sz w:val="26"/>
      <w:szCs w:val="26"/>
      <w:lang w:val="en-US"/>
    </w:rPr>
  </w:style>
  <w:style w:type="paragraph" w:styleId="Lijstalinea">
    <w:name w:val="List Paragraph"/>
    <w:basedOn w:val="Standaard"/>
    <w:uiPriority w:val="34"/>
    <w:qFormat/>
    <w:rsid w:val="008D6141"/>
    <w:pPr>
      <w:suppressAutoHyphens/>
      <w:spacing w:line="240" w:lineRule="auto"/>
      <w:ind w:left="720"/>
      <w:contextualSpacing/>
    </w:pPr>
    <w:rPr>
      <w:rFonts w:ascii="Comic Sans MS" w:eastAsia="Times New Roman" w:hAnsi="Comic Sans MS" w:cs="Times New Roman"/>
      <w:sz w:val="20"/>
      <w:szCs w:val="20"/>
      <w:lang w:eastAsia="ar-SA"/>
    </w:rPr>
  </w:style>
  <w:style w:type="paragraph" w:styleId="Geenafstand">
    <w:name w:val="No Spacing"/>
    <w:uiPriority w:val="1"/>
    <w:qFormat/>
    <w:rsid w:val="00C80DFA"/>
    <w:rPr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4B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24-6887-Directie\AppData\Local\Packages\Microsoft.MicrosoftEdge_8wekyb3d8bbwe\TempState\Downloads\briefpapier-Cuneraschool%20(3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dd988d-cf56-4e4d-a32b-890bb8e3ff46">
      <UserInfo>
        <DisplayName>Richard Verkerk</DisplayName>
        <AccountId>19</AccountId>
        <AccountType/>
      </UserInfo>
      <UserInfo>
        <DisplayName>IB Cuneraschool</DisplayName>
        <AccountId>1981</AccountId>
        <AccountType/>
      </UserInfo>
    </SharedWithUsers>
    <Title0 xmlns="ecae343b-158a-428c-a96c-c0255d8280e9" xsi:nil="true"/>
    <Datum xmlns="ecae343b-158a-428c-a96c-c0255d8280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DE7AE42A2F4495944D5128943F51" ma:contentTypeVersion="14" ma:contentTypeDescription="Een nieuw document maken." ma:contentTypeScope="" ma:versionID="9d4bff627d767ef4175673ac71c851e0">
  <xsd:schema xmlns:xsd="http://www.w3.org/2001/XMLSchema" xmlns:xs="http://www.w3.org/2001/XMLSchema" xmlns:p="http://schemas.microsoft.com/office/2006/metadata/properties" xmlns:ns2="ecae343b-158a-428c-a96c-c0255d8280e9" xmlns:ns3="36dd988d-cf56-4e4d-a32b-890bb8e3ff46" targetNamespace="http://schemas.microsoft.com/office/2006/metadata/properties" ma:root="true" ma:fieldsID="ab0ad64cd26e53116dd61ad6a8e087a2" ns2:_="" ns3:_="">
    <xsd:import namespace="ecae343b-158a-428c-a96c-c0255d8280e9"/>
    <xsd:import namespace="36dd988d-cf56-4e4d-a32b-890bb8e3ff46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e343b-158a-428c-a96c-c0255d8280e9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988d-cf56-4e4d-a32b-890bb8e3f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5AD44-5BAB-44AC-A853-F85BE5BC20C4}">
  <ds:schemaRefs>
    <ds:schemaRef ds:uri="ecae343b-158a-428c-a96c-c0255d8280e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6dd988d-cf56-4e4d-a32b-890bb8e3ff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003A49-9D5D-4360-BA38-48DFA386F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DA671-C14B-49A4-8F6C-8DA53137D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e343b-158a-428c-a96c-c0255d8280e9"/>
    <ds:schemaRef ds:uri="36dd988d-cf56-4e4d-a32b-890bb8e3f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6CD166-461D-4B9F-93DD-DF4D98BB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briefpapier-Cuneraschool (3)</Template>
  <TotalTime>0</TotalTime>
  <Pages>3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Cunera</dc:creator>
  <cp:keywords/>
  <dc:description/>
  <cp:lastModifiedBy>Theresa van den Berg</cp:lastModifiedBy>
  <cp:revision>2</cp:revision>
  <dcterms:created xsi:type="dcterms:W3CDTF">2020-06-19T06:40:00Z</dcterms:created>
  <dcterms:modified xsi:type="dcterms:W3CDTF">2020-06-19T06:40:00Z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0x01010065DBDE7AE42A2F4495944D5128943F51</vt:lpwstr>
  </property>
</Properties>
</file>